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F6C6" w14:textId="2290CBA2" w:rsidR="000544AE" w:rsidRPr="00F166AA" w:rsidRDefault="000544AE" w:rsidP="00CF1650">
      <w:pPr>
        <w:spacing w:line="276" w:lineRule="auto"/>
        <w:jc w:val="center"/>
        <w:rPr>
          <w:b/>
          <w:bCs/>
          <w:sz w:val="22"/>
          <w:szCs w:val="22"/>
          <w:u w:val="single"/>
        </w:rPr>
      </w:pPr>
      <w:r w:rsidRPr="00F166AA">
        <w:rPr>
          <w:b/>
          <w:bCs/>
          <w:sz w:val="22"/>
          <w:szCs w:val="22"/>
          <w:u w:val="single"/>
        </w:rPr>
        <w:t>Press Release</w:t>
      </w:r>
    </w:p>
    <w:p w14:paraId="20FD529F" w14:textId="6754BCDB" w:rsidR="000544AE" w:rsidRPr="00F166AA" w:rsidRDefault="000544AE" w:rsidP="00CF1650">
      <w:pPr>
        <w:spacing w:line="276" w:lineRule="auto"/>
        <w:jc w:val="center"/>
        <w:rPr>
          <w:sz w:val="22"/>
          <w:szCs w:val="22"/>
        </w:rPr>
      </w:pPr>
      <w:r w:rsidRPr="00F166AA">
        <w:rPr>
          <w:sz w:val="22"/>
          <w:szCs w:val="22"/>
        </w:rPr>
        <w:t>31 January 2025</w:t>
      </w:r>
    </w:p>
    <w:p w14:paraId="3BD25764" w14:textId="77777777" w:rsidR="000544AE" w:rsidRPr="00F166AA" w:rsidRDefault="000544AE" w:rsidP="00CF1650">
      <w:pPr>
        <w:spacing w:line="276" w:lineRule="auto"/>
        <w:rPr>
          <w:sz w:val="22"/>
          <w:szCs w:val="22"/>
        </w:rPr>
      </w:pPr>
    </w:p>
    <w:p w14:paraId="7C8C4892" w14:textId="28715483" w:rsidR="00804A7F" w:rsidRPr="00CF1650" w:rsidRDefault="000544AE" w:rsidP="00CF1650">
      <w:pPr>
        <w:spacing w:line="276" w:lineRule="auto"/>
        <w:jc w:val="both"/>
        <w:rPr>
          <w:b/>
          <w:bCs/>
          <w:sz w:val="22"/>
          <w:szCs w:val="22"/>
        </w:rPr>
      </w:pPr>
      <w:r w:rsidRPr="00F166AA">
        <w:rPr>
          <w:b/>
          <w:bCs/>
          <w:sz w:val="22"/>
          <w:szCs w:val="22"/>
        </w:rPr>
        <w:t>Strategic priorit</w:t>
      </w:r>
      <w:r w:rsidR="002542E5" w:rsidRPr="00F166AA">
        <w:rPr>
          <w:b/>
          <w:bCs/>
          <w:sz w:val="22"/>
          <w:szCs w:val="22"/>
        </w:rPr>
        <w:t xml:space="preserve">ies </w:t>
      </w:r>
      <w:r w:rsidRPr="00F166AA">
        <w:rPr>
          <w:b/>
          <w:bCs/>
          <w:sz w:val="22"/>
          <w:szCs w:val="22"/>
        </w:rPr>
        <w:t>for the future cooperation between Azerbaijan and the UN discussed</w:t>
      </w:r>
    </w:p>
    <w:p w14:paraId="4F28B7A5" w14:textId="77777777" w:rsidR="00CF1650" w:rsidRDefault="00CF1650" w:rsidP="00CF1650">
      <w:pPr>
        <w:spacing w:line="276" w:lineRule="auto"/>
        <w:jc w:val="both"/>
        <w:rPr>
          <w:sz w:val="22"/>
          <w:szCs w:val="22"/>
        </w:rPr>
      </w:pPr>
    </w:p>
    <w:p w14:paraId="0980F72D" w14:textId="05ACBF04" w:rsidR="000544AE" w:rsidRPr="00F166AA" w:rsidRDefault="000544AE" w:rsidP="00CF1650">
      <w:pPr>
        <w:spacing w:line="276" w:lineRule="auto"/>
        <w:jc w:val="both"/>
        <w:rPr>
          <w:sz w:val="22"/>
          <w:szCs w:val="22"/>
        </w:rPr>
      </w:pPr>
      <w:r w:rsidRPr="00F166AA">
        <w:rPr>
          <w:sz w:val="22"/>
          <w:szCs w:val="22"/>
        </w:rPr>
        <w:t xml:space="preserve">A multi-stakeholder Strategic Prioritization Workshop was held today in Baku, in the context of the development of the new </w:t>
      </w:r>
      <w:r w:rsidRPr="00F166AA">
        <w:rPr>
          <w:sz w:val="22"/>
          <w:szCs w:val="22"/>
        </w:rPr>
        <w:t xml:space="preserve">United Nations Azerbaijan Sustainable Development Cooperation Framework </w:t>
      </w:r>
      <w:r w:rsidRPr="00F166AA">
        <w:rPr>
          <w:sz w:val="22"/>
          <w:szCs w:val="22"/>
        </w:rPr>
        <w:t xml:space="preserve">for the period </w:t>
      </w:r>
      <w:r w:rsidRPr="00F166AA">
        <w:rPr>
          <w:sz w:val="22"/>
          <w:szCs w:val="22"/>
        </w:rPr>
        <w:t>2026</w:t>
      </w:r>
      <w:r w:rsidRPr="00F166AA">
        <w:rPr>
          <w:sz w:val="22"/>
          <w:szCs w:val="22"/>
        </w:rPr>
        <w:t xml:space="preserve"> to </w:t>
      </w:r>
      <w:r w:rsidRPr="00F166AA">
        <w:rPr>
          <w:sz w:val="22"/>
          <w:szCs w:val="22"/>
        </w:rPr>
        <w:t>2030</w:t>
      </w:r>
      <w:r w:rsidRPr="00F166AA">
        <w:rPr>
          <w:sz w:val="22"/>
          <w:szCs w:val="22"/>
        </w:rPr>
        <w:t>.</w:t>
      </w:r>
    </w:p>
    <w:p w14:paraId="4C86805B" w14:textId="75F2A8B7" w:rsidR="000544AE" w:rsidRPr="00F166AA" w:rsidRDefault="000544AE" w:rsidP="00CF1650">
      <w:pPr>
        <w:spacing w:line="276" w:lineRule="auto"/>
        <w:jc w:val="both"/>
        <w:rPr>
          <w:sz w:val="22"/>
          <w:szCs w:val="22"/>
        </w:rPr>
      </w:pPr>
      <w:r w:rsidRPr="00F166AA">
        <w:rPr>
          <w:sz w:val="22"/>
          <w:szCs w:val="22"/>
        </w:rPr>
        <w:t>With participation of over 150 representatives from the Government, UN</w:t>
      </w:r>
      <w:r w:rsidR="00F52AAE" w:rsidRPr="00F166AA">
        <w:rPr>
          <w:sz w:val="22"/>
          <w:szCs w:val="22"/>
        </w:rPr>
        <w:t xml:space="preserve"> Country Team</w:t>
      </w:r>
      <w:r w:rsidRPr="00F166AA">
        <w:rPr>
          <w:sz w:val="22"/>
          <w:szCs w:val="22"/>
        </w:rPr>
        <w:t xml:space="preserve">, </w:t>
      </w:r>
      <w:r w:rsidR="009E4BFC" w:rsidRPr="00F166AA">
        <w:rPr>
          <w:sz w:val="22"/>
          <w:szCs w:val="22"/>
        </w:rPr>
        <w:t xml:space="preserve">civil society, youth, academia, private sector, </w:t>
      </w:r>
      <w:r w:rsidRPr="00F166AA">
        <w:rPr>
          <w:sz w:val="22"/>
          <w:szCs w:val="22"/>
        </w:rPr>
        <w:t>development partners</w:t>
      </w:r>
      <w:r w:rsidR="009E4BFC" w:rsidRPr="00F166AA">
        <w:rPr>
          <w:sz w:val="22"/>
          <w:szCs w:val="22"/>
        </w:rPr>
        <w:t xml:space="preserve"> and others, the participants had an interactive dialogue on the </w:t>
      </w:r>
      <w:r w:rsidR="009E4BFC" w:rsidRPr="00F166AA">
        <w:rPr>
          <w:sz w:val="22"/>
          <w:szCs w:val="22"/>
        </w:rPr>
        <w:t xml:space="preserve">areas </w:t>
      </w:r>
      <w:r w:rsidR="009E4BFC" w:rsidRPr="00F166AA">
        <w:rPr>
          <w:sz w:val="22"/>
          <w:szCs w:val="22"/>
        </w:rPr>
        <w:t xml:space="preserve">where </w:t>
      </w:r>
      <w:r w:rsidR="009E4BFC" w:rsidRPr="00F166AA">
        <w:rPr>
          <w:sz w:val="22"/>
          <w:szCs w:val="22"/>
        </w:rPr>
        <w:t>the UN</w:t>
      </w:r>
      <w:r w:rsidR="009E4BFC" w:rsidRPr="00F166AA">
        <w:rPr>
          <w:sz w:val="22"/>
          <w:szCs w:val="22"/>
        </w:rPr>
        <w:t xml:space="preserve"> is best placed to contribute, in support of Azerbaijan’s </w:t>
      </w:r>
      <w:r w:rsidR="009E4BFC" w:rsidRPr="00F166AA">
        <w:rPr>
          <w:sz w:val="22"/>
          <w:szCs w:val="22"/>
        </w:rPr>
        <w:t>national development priorities</w:t>
      </w:r>
      <w:r w:rsidR="009E4BFC" w:rsidRPr="00F166AA">
        <w:rPr>
          <w:sz w:val="22"/>
          <w:szCs w:val="22"/>
        </w:rPr>
        <w:t xml:space="preserve"> and accelerated progress towards the Sustainable Development Goals (SDGs)</w:t>
      </w:r>
      <w:r w:rsidR="009E4BFC" w:rsidRPr="00F166AA">
        <w:rPr>
          <w:sz w:val="22"/>
          <w:szCs w:val="22"/>
        </w:rPr>
        <w:t>.</w:t>
      </w:r>
    </w:p>
    <w:p w14:paraId="57B80617" w14:textId="386D1EB2" w:rsidR="009E4BFC" w:rsidRPr="00F166AA" w:rsidRDefault="002542E5" w:rsidP="00CF1650">
      <w:pPr>
        <w:spacing w:line="276" w:lineRule="auto"/>
        <w:jc w:val="both"/>
        <w:rPr>
          <w:sz w:val="22"/>
          <w:szCs w:val="22"/>
        </w:rPr>
      </w:pPr>
      <w:r w:rsidRPr="00F166AA">
        <w:rPr>
          <w:sz w:val="22"/>
          <w:szCs w:val="22"/>
        </w:rPr>
        <w:t xml:space="preserve">The workshop opened with remarks from H.E. </w:t>
      </w:r>
      <w:r w:rsidRPr="00F166AA">
        <w:rPr>
          <w:sz w:val="22"/>
          <w:szCs w:val="22"/>
        </w:rPr>
        <w:t xml:space="preserve">Mr. Samad </w:t>
      </w:r>
      <w:proofErr w:type="spellStart"/>
      <w:r w:rsidRPr="00F166AA">
        <w:rPr>
          <w:sz w:val="22"/>
          <w:szCs w:val="22"/>
        </w:rPr>
        <w:t>Bashirli</w:t>
      </w:r>
      <w:proofErr w:type="spellEnd"/>
      <w:r w:rsidRPr="00F166AA">
        <w:rPr>
          <w:sz w:val="22"/>
          <w:szCs w:val="22"/>
        </w:rPr>
        <w:t>, Deputy Minister of Economy</w:t>
      </w:r>
      <w:r w:rsidRPr="00F166AA">
        <w:rPr>
          <w:sz w:val="22"/>
          <w:szCs w:val="22"/>
        </w:rPr>
        <w:t xml:space="preserve"> of the Republic of Azerbaijan, </w:t>
      </w:r>
      <w:r w:rsidRPr="00F166AA">
        <w:rPr>
          <w:sz w:val="22"/>
          <w:szCs w:val="22"/>
        </w:rPr>
        <w:t>H.E. Mr. Yalchin Rafiyev, Deputy Minister of Foreign Affairs of the Republic of Azerbaijan</w:t>
      </w:r>
      <w:r w:rsidRPr="00F166AA">
        <w:rPr>
          <w:sz w:val="22"/>
          <w:szCs w:val="22"/>
        </w:rPr>
        <w:t xml:space="preserve"> and </w:t>
      </w:r>
      <w:r w:rsidRPr="00F166AA">
        <w:rPr>
          <w:sz w:val="22"/>
          <w:szCs w:val="22"/>
        </w:rPr>
        <w:t>Vladanka Andreeva, UN Resident Coordinator in Azerbaijan</w:t>
      </w:r>
      <w:r w:rsidRPr="00F166AA">
        <w:rPr>
          <w:sz w:val="22"/>
          <w:szCs w:val="22"/>
        </w:rPr>
        <w:t>.</w:t>
      </w:r>
    </w:p>
    <w:p w14:paraId="1E208BA9" w14:textId="07CE3C4C" w:rsidR="00F50C62" w:rsidRPr="00F166AA" w:rsidRDefault="00F50C62" w:rsidP="00CF1650">
      <w:pPr>
        <w:spacing w:line="276" w:lineRule="auto"/>
        <w:jc w:val="both"/>
        <w:rPr>
          <w:sz w:val="22"/>
          <w:szCs w:val="22"/>
        </w:rPr>
      </w:pPr>
      <w:r w:rsidRPr="00F166AA">
        <w:rPr>
          <w:sz w:val="22"/>
          <w:szCs w:val="22"/>
        </w:rPr>
        <w:t xml:space="preserve">Emphasizing Azerbaijan’s strong commitment to the SDGs, Mr. </w:t>
      </w:r>
      <w:proofErr w:type="spellStart"/>
      <w:r w:rsidRPr="00F166AA">
        <w:rPr>
          <w:sz w:val="22"/>
          <w:szCs w:val="22"/>
        </w:rPr>
        <w:t>Bashirli</w:t>
      </w:r>
      <w:proofErr w:type="spellEnd"/>
      <w:r w:rsidRPr="00F166AA">
        <w:rPr>
          <w:sz w:val="22"/>
          <w:szCs w:val="22"/>
        </w:rPr>
        <w:t xml:space="preserve"> </w:t>
      </w:r>
      <w:r w:rsidRPr="00F166AA">
        <w:rPr>
          <w:sz w:val="22"/>
          <w:szCs w:val="22"/>
        </w:rPr>
        <w:t xml:space="preserve">stated </w:t>
      </w:r>
      <w:r w:rsidRPr="00F166AA">
        <w:rPr>
          <w:sz w:val="22"/>
          <w:szCs w:val="22"/>
        </w:rPr>
        <w:t xml:space="preserve">that </w:t>
      </w:r>
      <w:r w:rsidRPr="00F166AA">
        <w:rPr>
          <w:sz w:val="22"/>
          <w:szCs w:val="22"/>
        </w:rPr>
        <w:t>the country</w:t>
      </w:r>
      <w:r w:rsidRPr="00F166AA">
        <w:rPr>
          <w:sz w:val="22"/>
          <w:szCs w:val="22"/>
        </w:rPr>
        <w:t xml:space="preserve"> maintains close cooperation with the UN and actively supports global initiatives</w:t>
      </w:r>
      <w:r w:rsidRPr="00F166AA">
        <w:rPr>
          <w:sz w:val="22"/>
          <w:szCs w:val="22"/>
        </w:rPr>
        <w:t xml:space="preserve">, with </w:t>
      </w:r>
      <w:r w:rsidRPr="00F166AA">
        <w:rPr>
          <w:sz w:val="22"/>
          <w:szCs w:val="22"/>
        </w:rPr>
        <w:t xml:space="preserve">Azerbaijan’s hosting of COP29 </w:t>
      </w:r>
      <w:r w:rsidRPr="00F166AA">
        <w:rPr>
          <w:sz w:val="22"/>
          <w:szCs w:val="22"/>
        </w:rPr>
        <w:t>bringing</w:t>
      </w:r>
      <w:r w:rsidRPr="00F166AA">
        <w:rPr>
          <w:sz w:val="22"/>
          <w:szCs w:val="22"/>
        </w:rPr>
        <w:t xml:space="preserve"> the relation</w:t>
      </w:r>
      <w:r w:rsidRPr="00F166AA">
        <w:rPr>
          <w:sz w:val="22"/>
          <w:szCs w:val="22"/>
        </w:rPr>
        <w:t>ship</w:t>
      </w:r>
      <w:r w:rsidRPr="00F166AA">
        <w:rPr>
          <w:sz w:val="22"/>
          <w:szCs w:val="22"/>
        </w:rPr>
        <w:t xml:space="preserve"> to a new level.</w:t>
      </w:r>
    </w:p>
    <w:p w14:paraId="6CEDD863" w14:textId="31D6F277" w:rsidR="00F50C62" w:rsidRPr="00F166AA" w:rsidRDefault="00B472B7" w:rsidP="00CF1650">
      <w:pPr>
        <w:spacing w:line="276" w:lineRule="auto"/>
        <w:jc w:val="both"/>
        <w:rPr>
          <w:sz w:val="22"/>
          <w:szCs w:val="22"/>
        </w:rPr>
      </w:pPr>
      <w:r w:rsidRPr="00F166AA">
        <w:rPr>
          <w:sz w:val="22"/>
          <w:szCs w:val="22"/>
        </w:rPr>
        <w:t>N</w:t>
      </w:r>
      <w:r w:rsidRPr="00F166AA">
        <w:rPr>
          <w:sz w:val="22"/>
          <w:szCs w:val="22"/>
        </w:rPr>
        <w:t>ot</w:t>
      </w:r>
      <w:r w:rsidRPr="00F166AA">
        <w:rPr>
          <w:sz w:val="22"/>
          <w:szCs w:val="22"/>
        </w:rPr>
        <w:t>ing the country’s</w:t>
      </w:r>
      <w:r w:rsidRPr="00F166AA">
        <w:rPr>
          <w:sz w:val="22"/>
          <w:szCs w:val="22"/>
        </w:rPr>
        <w:t xml:space="preserve"> read</w:t>
      </w:r>
      <w:r w:rsidRPr="00F166AA">
        <w:rPr>
          <w:sz w:val="22"/>
          <w:szCs w:val="22"/>
        </w:rPr>
        <w:t>iness</w:t>
      </w:r>
      <w:r w:rsidRPr="00F166AA">
        <w:rPr>
          <w:sz w:val="22"/>
          <w:szCs w:val="22"/>
        </w:rPr>
        <w:t xml:space="preserve"> to cooperate for the successful implementation of the new Cooperation Framework</w:t>
      </w:r>
      <w:r w:rsidRPr="00F166AA">
        <w:rPr>
          <w:sz w:val="22"/>
          <w:szCs w:val="22"/>
        </w:rPr>
        <w:t xml:space="preserve">, Mr. Rafiyev </w:t>
      </w:r>
      <w:r w:rsidRPr="00F166AA">
        <w:rPr>
          <w:sz w:val="22"/>
          <w:szCs w:val="22"/>
        </w:rPr>
        <w:t xml:space="preserve">emphasized </w:t>
      </w:r>
      <w:r w:rsidRPr="00F166AA">
        <w:rPr>
          <w:sz w:val="22"/>
          <w:szCs w:val="22"/>
        </w:rPr>
        <w:t>t</w:t>
      </w:r>
      <w:r w:rsidRPr="00F166AA">
        <w:rPr>
          <w:sz w:val="22"/>
          <w:szCs w:val="22"/>
        </w:rPr>
        <w:t>he importance of advancing the</w:t>
      </w:r>
      <w:r w:rsidRPr="00F166AA">
        <w:rPr>
          <w:sz w:val="22"/>
          <w:szCs w:val="22"/>
        </w:rPr>
        <w:t xml:space="preserve"> National SDG 18 on Mine Action</w:t>
      </w:r>
      <w:r w:rsidR="00F50C62" w:rsidRPr="00F166AA">
        <w:rPr>
          <w:sz w:val="22"/>
          <w:szCs w:val="22"/>
        </w:rPr>
        <w:t xml:space="preserve"> </w:t>
      </w:r>
      <w:r w:rsidRPr="00F166AA">
        <w:rPr>
          <w:sz w:val="22"/>
          <w:szCs w:val="22"/>
        </w:rPr>
        <w:t xml:space="preserve">for </w:t>
      </w:r>
      <w:r w:rsidR="00F50C62" w:rsidRPr="00F166AA">
        <w:rPr>
          <w:sz w:val="22"/>
          <w:szCs w:val="22"/>
        </w:rPr>
        <w:t xml:space="preserve">Azerbaijan’s </w:t>
      </w:r>
      <w:r w:rsidRPr="00F166AA">
        <w:rPr>
          <w:sz w:val="22"/>
          <w:szCs w:val="22"/>
        </w:rPr>
        <w:t>sustainable development</w:t>
      </w:r>
      <w:r w:rsidRPr="00F166AA">
        <w:rPr>
          <w:sz w:val="22"/>
          <w:szCs w:val="22"/>
        </w:rPr>
        <w:t>.</w:t>
      </w:r>
    </w:p>
    <w:p w14:paraId="668EBDE5" w14:textId="7CCE69D1" w:rsidR="00237923" w:rsidRPr="00F166AA" w:rsidRDefault="00191164" w:rsidP="00CF1650">
      <w:pPr>
        <w:spacing w:line="276" w:lineRule="auto"/>
        <w:jc w:val="both"/>
        <w:rPr>
          <w:sz w:val="22"/>
          <w:szCs w:val="22"/>
        </w:rPr>
      </w:pPr>
      <w:r w:rsidRPr="00F166AA">
        <w:rPr>
          <w:sz w:val="22"/>
          <w:szCs w:val="22"/>
        </w:rPr>
        <w:t xml:space="preserve">Appreciating the close collaboration and strong partnership with the Government and different stakeholders </w:t>
      </w:r>
      <w:r w:rsidRPr="00F166AA">
        <w:rPr>
          <w:sz w:val="22"/>
          <w:szCs w:val="22"/>
        </w:rPr>
        <w:t>under the current Cooperation Framework</w:t>
      </w:r>
      <w:r w:rsidRPr="00F166AA">
        <w:rPr>
          <w:sz w:val="22"/>
          <w:szCs w:val="22"/>
        </w:rPr>
        <w:t xml:space="preserve"> (2021-2025) and in the context of COP29, Andreeva said: </w:t>
      </w:r>
      <w:r w:rsidR="002542E5" w:rsidRPr="00F166AA">
        <w:rPr>
          <w:sz w:val="22"/>
          <w:szCs w:val="22"/>
        </w:rPr>
        <w:t>“</w:t>
      </w:r>
      <w:r w:rsidR="002542E5" w:rsidRPr="00F166AA">
        <w:rPr>
          <w:sz w:val="22"/>
          <w:szCs w:val="22"/>
        </w:rPr>
        <w:t>The UN Country Team is here to support the Government and its people</w:t>
      </w:r>
      <w:r w:rsidR="002542E5" w:rsidRPr="00F166AA">
        <w:rPr>
          <w:sz w:val="22"/>
          <w:szCs w:val="22"/>
        </w:rPr>
        <w:t xml:space="preserve"> </w:t>
      </w:r>
      <w:r w:rsidR="002542E5" w:rsidRPr="00F166AA">
        <w:rPr>
          <w:sz w:val="22"/>
          <w:szCs w:val="22"/>
        </w:rPr>
        <w:t>in Azerbaijan’s journey towards sustainable development.  The strategic priority areas that we will discuss today are not separate priorities for the UN but the UN’s contribution for Azerbaijan to achieve the SDGs, including National SDG 18 on Mine Action</w:t>
      </w:r>
      <w:r w:rsidR="00804A7F" w:rsidRPr="00F166AA">
        <w:rPr>
          <w:sz w:val="22"/>
          <w:szCs w:val="22"/>
        </w:rPr>
        <w:t>.</w:t>
      </w:r>
      <w:r w:rsidR="002542E5" w:rsidRPr="00F166AA">
        <w:rPr>
          <w:sz w:val="22"/>
          <w:szCs w:val="22"/>
        </w:rPr>
        <w:t>”</w:t>
      </w:r>
      <w:r w:rsidR="002542E5" w:rsidRPr="00F166AA">
        <w:rPr>
          <w:sz w:val="22"/>
          <w:szCs w:val="22"/>
        </w:rPr>
        <w:t xml:space="preserve"> </w:t>
      </w:r>
    </w:p>
    <w:p w14:paraId="7609DC77" w14:textId="2C2FAA74" w:rsidR="000544AE" w:rsidRPr="00F166AA" w:rsidRDefault="00237923" w:rsidP="00CF1650">
      <w:pPr>
        <w:spacing w:line="276" w:lineRule="auto"/>
        <w:jc w:val="both"/>
        <w:rPr>
          <w:sz w:val="22"/>
          <w:szCs w:val="22"/>
        </w:rPr>
      </w:pPr>
      <w:r w:rsidRPr="00F166AA">
        <w:rPr>
          <w:sz w:val="22"/>
          <w:szCs w:val="22"/>
        </w:rPr>
        <w:t xml:space="preserve">The full-day workshop concluded with a broad consensus on the strategic priority areas </w:t>
      </w:r>
      <w:r w:rsidR="00191164" w:rsidRPr="00F166AA">
        <w:rPr>
          <w:sz w:val="22"/>
          <w:szCs w:val="22"/>
        </w:rPr>
        <w:t xml:space="preserve">of cooperation, </w:t>
      </w:r>
      <w:r w:rsidRPr="00F166AA">
        <w:rPr>
          <w:sz w:val="22"/>
          <w:szCs w:val="22"/>
        </w:rPr>
        <w:t>in support</w:t>
      </w:r>
      <w:r w:rsidRPr="00F166AA">
        <w:rPr>
          <w:sz w:val="22"/>
          <w:szCs w:val="22"/>
        </w:rPr>
        <w:t xml:space="preserve"> of</w:t>
      </w:r>
      <w:r w:rsidRPr="00F166AA">
        <w:rPr>
          <w:sz w:val="22"/>
          <w:szCs w:val="22"/>
        </w:rPr>
        <w:t xml:space="preserve"> Azerbaijan’s national development priorities and progress towards the SDGs through the collective promise to leave no one behind.</w:t>
      </w:r>
    </w:p>
    <w:sectPr w:rsidR="000544AE" w:rsidRPr="00F166A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D826D" w14:textId="77777777" w:rsidR="002209BC" w:rsidRDefault="002209BC" w:rsidP="00F166AA">
      <w:pPr>
        <w:spacing w:after="0" w:line="240" w:lineRule="auto"/>
      </w:pPr>
      <w:r>
        <w:separator/>
      </w:r>
    </w:p>
  </w:endnote>
  <w:endnote w:type="continuationSeparator" w:id="0">
    <w:p w14:paraId="752F3E03" w14:textId="77777777" w:rsidR="002209BC" w:rsidRDefault="002209BC" w:rsidP="00F1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FA103" w14:textId="77777777" w:rsidR="002209BC" w:rsidRDefault="002209BC" w:rsidP="00F166AA">
      <w:pPr>
        <w:spacing w:after="0" w:line="240" w:lineRule="auto"/>
      </w:pPr>
      <w:r>
        <w:separator/>
      </w:r>
    </w:p>
  </w:footnote>
  <w:footnote w:type="continuationSeparator" w:id="0">
    <w:p w14:paraId="6A9AD0DA" w14:textId="77777777" w:rsidR="002209BC" w:rsidRDefault="002209BC" w:rsidP="00F1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D96B" w14:textId="5D19428A" w:rsidR="00F166AA" w:rsidRDefault="00F166AA" w:rsidP="00F166AA">
    <w:pPr>
      <w:pStyle w:val="Header"/>
      <w:jc w:val="right"/>
    </w:pPr>
    <w:r w:rsidRPr="00F166AA">
      <w:drawing>
        <wp:inline distT="0" distB="0" distL="0" distR="0" wp14:anchorId="2D1AA32B" wp14:editId="6E6BA502">
          <wp:extent cx="2019300" cy="731520"/>
          <wp:effectExtent l="0" t="0" r="0" b="0"/>
          <wp:docPr id="4" name="Picture 3" descr="A logo of the united nations&#10;&#10;Description automatically generated">
            <a:extLst xmlns:a="http://schemas.openxmlformats.org/drawingml/2006/main">
              <a:ext uri="{FF2B5EF4-FFF2-40B4-BE49-F238E27FC236}">
                <a16:creationId xmlns:a16="http://schemas.microsoft.com/office/drawing/2014/main" id="{8EB53D7C-4360-453B-9DA2-EB50B98666FC}"/>
              </a:ext>
            </a:extLst>
          </wp:docPr>
          <wp:cNvGraphicFramePr/>
          <a:graphic xmlns:a="http://schemas.openxmlformats.org/drawingml/2006/main">
            <a:graphicData uri="http://schemas.openxmlformats.org/drawingml/2006/picture">
              <pic:pic xmlns:pic="http://schemas.openxmlformats.org/drawingml/2006/picture">
                <pic:nvPicPr>
                  <pic:cNvPr id="4" name="Picture 3" descr="A logo of the united nations&#10;&#10;Description automatically generated">
                    <a:extLst>
                      <a:ext uri="{FF2B5EF4-FFF2-40B4-BE49-F238E27FC236}">
                        <a16:creationId xmlns:a16="http://schemas.microsoft.com/office/drawing/2014/main" id="{8EB53D7C-4360-453B-9DA2-EB50B98666FC}"/>
                      </a:ext>
                    </a:extLst>
                  </pic:cNvPr>
                  <pic:cNvPicPr/>
                </pic:nvPicPr>
                <pic:blipFill>
                  <a:blip r:embed="rId1"/>
                  <a:stretch>
                    <a:fillRect/>
                  </a:stretch>
                </pic:blipFill>
                <pic:spPr>
                  <a:xfrm>
                    <a:off x="0" y="0"/>
                    <a:ext cx="2019300" cy="731520"/>
                  </a:xfrm>
                  <a:prstGeom prst="rect">
                    <a:avLst/>
                  </a:prstGeom>
                </pic:spPr>
              </pic:pic>
            </a:graphicData>
          </a:graphic>
        </wp:inline>
      </w:drawing>
    </w:r>
  </w:p>
  <w:p w14:paraId="56B480AB" w14:textId="77777777" w:rsidR="00F166AA" w:rsidRDefault="00F16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AE"/>
    <w:rsid w:val="000544AE"/>
    <w:rsid w:val="00063B14"/>
    <w:rsid w:val="00191164"/>
    <w:rsid w:val="002209BC"/>
    <w:rsid w:val="00237923"/>
    <w:rsid w:val="002542E5"/>
    <w:rsid w:val="00804A7F"/>
    <w:rsid w:val="009E4BFC"/>
    <w:rsid w:val="00B472B7"/>
    <w:rsid w:val="00CF1650"/>
    <w:rsid w:val="00E36250"/>
    <w:rsid w:val="00F166AA"/>
    <w:rsid w:val="00F50C62"/>
    <w:rsid w:val="00F5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8F09"/>
  <w15:chartTrackingRefBased/>
  <w15:docId w15:val="{1E179333-79C1-413F-A363-20869C1C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4AE"/>
    <w:rPr>
      <w:rFonts w:eastAsiaTheme="majorEastAsia" w:cstheme="majorBidi"/>
      <w:color w:val="272727" w:themeColor="text1" w:themeTint="D8"/>
    </w:rPr>
  </w:style>
  <w:style w:type="paragraph" w:styleId="Title">
    <w:name w:val="Title"/>
    <w:basedOn w:val="Normal"/>
    <w:next w:val="Normal"/>
    <w:link w:val="TitleChar"/>
    <w:uiPriority w:val="10"/>
    <w:qFormat/>
    <w:rsid w:val="00054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4AE"/>
    <w:pPr>
      <w:spacing w:before="160"/>
      <w:jc w:val="center"/>
    </w:pPr>
    <w:rPr>
      <w:i/>
      <w:iCs/>
      <w:color w:val="404040" w:themeColor="text1" w:themeTint="BF"/>
    </w:rPr>
  </w:style>
  <w:style w:type="character" w:customStyle="1" w:styleId="QuoteChar">
    <w:name w:val="Quote Char"/>
    <w:basedOn w:val="DefaultParagraphFont"/>
    <w:link w:val="Quote"/>
    <w:uiPriority w:val="29"/>
    <w:rsid w:val="000544AE"/>
    <w:rPr>
      <w:i/>
      <w:iCs/>
      <w:color w:val="404040" w:themeColor="text1" w:themeTint="BF"/>
    </w:rPr>
  </w:style>
  <w:style w:type="paragraph" w:styleId="ListParagraph">
    <w:name w:val="List Paragraph"/>
    <w:basedOn w:val="Normal"/>
    <w:uiPriority w:val="34"/>
    <w:qFormat/>
    <w:rsid w:val="000544AE"/>
    <w:pPr>
      <w:ind w:left="720"/>
      <w:contextualSpacing/>
    </w:pPr>
  </w:style>
  <w:style w:type="character" w:styleId="IntenseEmphasis">
    <w:name w:val="Intense Emphasis"/>
    <w:basedOn w:val="DefaultParagraphFont"/>
    <w:uiPriority w:val="21"/>
    <w:qFormat/>
    <w:rsid w:val="000544AE"/>
    <w:rPr>
      <w:i/>
      <w:iCs/>
      <w:color w:val="0F4761" w:themeColor="accent1" w:themeShade="BF"/>
    </w:rPr>
  </w:style>
  <w:style w:type="paragraph" w:styleId="IntenseQuote">
    <w:name w:val="Intense Quote"/>
    <w:basedOn w:val="Normal"/>
    <w:next w:val="Normal"/>
    <w:link w:val="IntenseQuoteChar"/>
    <w:uiPriority w:val="30"/>
    <w:qFormat/>
    <w:rsid w:val="00054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4AE"/>
    <w:rPr>
      <w:i/>
      <w:iCs/>
      <w:color w:val="0F4761" w:themeColor="accent1" w:themeShade="BF"/>
    </w:rPr>
  </w:style>
  <w:style w:type="character" w:styleId="IntenseReference">
    <w:name w:val="Intense Reference"/>
    <w:basedOn w:val="DefaultParagraphFont"/>
    <w:uiPriority w:val="32"/>
    <w:qFormat/>
    <w:rsid w:val="000544AE"/>
    <w:rPr>
      <w:b/>
      <w:bCs/>
      <w:smallCaps/>
      <w:color w:val="0F4761" w:themeColor="accent1" w:themeShade="BF"/>
      <w:spacing w:val="5"/>
    </w:rPr>
  </w:style>
  <w:style w:type="paragraph" w:styleId="Header">
    <w:name w:val="header"/>
    <w:basedOn w:val="Normal"/>
    <w:link w:val="HeaderChar"/>
    <w:uiPriority w:val="99"/>
    <w:unhideWhenUsed/>
    <w:rsid w:val="00F16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AA"/>
  </w:style>
  <w:style w:type="paragraph" w:styleId="Footer">
    <w:name w:val="footer"/>
    <w:basedOn w:val="Normal"/>
    <w:link w:val="FooterChar"/>
    <w:uiPriority w:val="99"/>
    <w:unhideWhenUsed/>
    <w:rsid w:val="00F16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Kanako Mabuchi</dc:creator>
  <cp:keywords/>
  <dc:description/>
  <cp:lastModifiedBy>Kanako Mabuchi</cp:lastModifiedBy>
  <cp:revision>5</cp:revision>
  <dcterms:created xsi:type="dcterms:W3CDTF">2025-01-31T14:06:00Z</dcterms:created>
  <dcterms:modified xsi:type="dcterms:W3CDTF">2025-01-31T16:33:00Z</dcterms:modified>
</cp:coreProperties>
</file>