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lang w:val="en-US"/>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70BD0F96"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6792A08" w:rsidR="004470F1" w:rsidRPr="00F027B5" w:rsidRDefault="004470F1" w:rsidP="000029FE">
            <w:pPr>
              <w:rPr>
                <w:b/>
              </w:rPr>
            </w:pPr>
            <w:r w:rsidRPr="00F027B5">
              <w:rPr>
                <w:b/>
              </w:rPr>
              <w:t xml:space="preserve">RFQ Reference: </w:t>
            </w:r>
            <w:r w:rsidR="00B17BA1" w:rsidRPr="001F4A62">
              <w:rPr>
                <w:rFonts w:ascii="Calibri" w:hAnsi="Calibri" w:cs="Calibri"/>
              </w:rPr>
              <w:t>Procu</w:t>
            </w:r>
            <w:r w:rsidR="00B17BA1">
              <w:rPr>
                <w:rFonts w:ascii="Calibri" w:hAnsi="Calibri" w:cs="Calibri"/>
              </w:rPr>
              <w:t>rement of protection equipment</w:t>
            </w:r>
          </w:p>
        </w:tc>
        <w:tc>
          <w:tcPr>
            <w:tcW w:w="3766" w:type="dxa"/>
            <w:vAlign w:val="center"/>
          </w:tcPr>
          <w:p w14:paraId="360AAF3F" w14:textId="10F88639" w:rsidR="004470F1" w:rsidRPr="00F027B5" w:rsidRDefault="004470F1" w:rsidP="00784A93">
            <w:pPr>
              <w:rPr>
                <w:b/>
              </w:rPr>
            </w:pPr>
            <w:r w:rsidRPr="00F027B5">
              <w:rPr>
                <w:b/>
              </w:rPr>
              <w:t xml:space="preserve">Date: </w:t>
            </w:r>
            <w:sdt>
              <w:sdtPr>
                <w:rPr>
                  <w:b/>
                </w:rPr>
                <w:id w:val="1787006972"/>
                <w:placeholder>
                  <w:docPart w:val="9D8490ED8D8749F9BC6051246C3847A3"/>
                </w:placeholder>
                <w:date w:fullDate="2021-10-07T00:00:00Z">
                  <w:dateFormat w:val="dd MMMM yyyy"/>
                  <w:lid w:val="en-GB"/>
                  <w:storeMappedDataAs w:val="dateTime"/>
                  <w:calendar w:val="gregorian"/>
                </w:date>
              </w:sdtPr>
              <w:sdtEndPr/>
              <w:sdtContent>
                <w:r w:rsidR="00D1289C">
                  <w:rPr>
                    <w:b/>
                  </w:rPr>
                  <w:t>07 October 2021</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792E36"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056691A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id w:val="1048187915"/>
          <w:placeholder>
            <w:docPart w:val="CD280167721248E08D0721470F410D34"/>
          </w:placeholder>
          <w:text/>
        </w:sdtPr>
        <w:sdtEndPr/>
        <w:sdtContent>
          <w:r w:rsidR="004D6F36" w:rsidRPr="004D6F36">
            <w:t>Subhan Ahmadov</w:t>
          </w:r>
        </w:sdtContent>
      </w:sdt>
    </w:p>
    <w:p w14:paraId="3B7316D8" w14:textId="06A16F7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id w:val="709150269"/>
          <w:placeholder>
            <w:docPart w:val="89B73D1A2E4F47A7AD9CC9A839BBA4B6"/>
          </w:placeholder>
          <w:text/>
        </w:sdtPr>
        <w:sdtEndPr/>
        <w:sdtContent>
          <w:r w:rsidR="004D6F36" w:rsidRPr="004D6F36">
            <w:t>Operations Manager UNDP, Azerbaijan</w:t>
          </w:r>
        </w:sdtContent>
      </w:sdt>
    </w:p>
    <w:p w14:paraId="494040CC" w14:textId="6BC78F78"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r w:rsidR="00B17BA1">
        <w:rPr>
          <w:rFonts w:cstheme="minorHAnsi"/>
          <w:iCs/>
          <w:snapToGrid w:val="0"/>
          <w:color w:val="000000" w:themeColor="text1"/>
          <w:sz w:val="20"/>
          <w:szCs w:val="20"/>
          <w:lang w:val="en-US"/>
        </w:rPr>
        <w:t>0</w:t>
      </w:r>
      <w:r w:rsidR="00D1289C">
        <w:rPr>
          <w:rFonts w:cstheme="minorHAnsi"/>
          <w:iCs/>
          <w:snapToGrid w:val="0"/>
          <w:color w:val="000000" w:themeColor="text1"/>
          <w:sz w:val="20"/>
          <w:szCs w:val="20"/>
          <w:lang w:val="en-US"/>
        </w:rPr>
        <w:t>6</w:t>
      </w:r>
      <w:r w:rsidR="001E68F8">
        <w:rPr>
          <w:rFonts w:cstheme="minorHAnsi"/>
          <w:iCs/>
          <w:snapToGrid w:val="0"/>
          <w:color w:val="000000" w:themeColor="text1"/>
          <w:sz w:val="20"/>
          <w:szCs w:val="20"/>
          <w:lang w:val="en-US"/>
        </w:rPr>
        <w:t>.0</w:t>
      </w:r>
      <w:r w:rsidR="00B17BA1">
        <w:rPr>
          <w:rFonts w:cstheme="minorHAnsi"/>
          <w:iCs/>
          <w:snapToGrid w:val="0"/>
          <w:color w:val="000000" w:themeColor="text1"/>
          <w:sz w:val="20"/>
          <w:szCs w:val="20"/>
          <w:lang w:val="en-US"/>
        </w:rPr>
        <w:t>9</w:t>
      </w:r>
      <w:r w:rsidR="001E68F8">
        <w:rPr>
          <w:rFonts w:cstheme="minorHAnsi"/>
          <w:iCs/>
          <w:snapToGrid w:val="0"/>
          <w:color w:val="000000" w:themeColor="text1"/>
          <w:sz w:val="20"/>
          <w:szCs w:val="20"/>
          <w:lang w:val="en-US"/>
        </w:rPr>
        <w:t>.2021</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4D6F36">
        <w:tc>
          <w:tcPr>
            <w:tcW w:w="1615" w:type="dxa"/>
            <w:shd w:val="clear" w:color="auto" w:fill="auto"/>
          </w:tcPr>
          <w:p w14:paraId="03833B41" w14:textId="77777777" w:rsidR="00602B0B" w:rsidRPr="00CE7DF1" w:rsidRDefault="00602B0B" w:rsidP="00602B0B">
            <w:pPr>
              <w:rPr>
                <w:b/>
                <w:bCs/>
                <w:sz w:val="20"/>
                <w:szCs w:val="20"/>
              </w:rPr>
            </w:pPr>
            <w:r w:rsidRPr="004D6F36">
              <w:rPr>
                <w:b/>
                <w:bCs/>
                <w:sz w:val="20"/>
                <w:szCs w:val="20"/>
              </w:rPr>
              <w:t>Deadline for the Submission of Quotation</w:t>
            </w:r>
          </w:p>
        </w:tc>
        <w:tc>
          <w:tcPr>
            <w:tcW w:w="8121" w:type="dxa"/>
          </w:tcPr>
          <w:p w14:paraId="5C84D1ED" w14:textId="61D7E62D" w:rsidR="00602B0B" w:rsidRPr="00207CC7" w:rsidRDefault="00B17BA1" w:rsidP="00602B0B">
            <w:pPr>
              <w:rPr>
                <w:rFonts w:cstheme="minorHAnsi"/>
                <w:b/>
                <w:bCs/>
                <w:sz w:val="20"/>
                <w:szCs w:val="20"/>
              </w:rPr>
            </w:pPr>
            <w:r>
              <w:rPr>
                <w:b/>
                <w:bCs/>
              </w:rPr>
              <w:t>2</w:t>
            </w:r>
            <w:r w:rsidR="00D1289C">
              <w:rPr>
                <w:b/>
                <w:bCs/>
              </w:rPr>
              <w:t>2</w:t>
            </w:r>
            <w:r w:rsidR="00C36F95">
              <w:rPr>
                <w:b/>
                <w:bCs/>
              </w:rPr>
              <w:t xml:space="preserve"> Octo</w:t>
            </w:r>
            <w:r w:rsidR="00232EDD">
              <w:rPr>
                <w:b/>
                <w:bCs/>
              </w:rPr>
              <w:t>ber</w:t>
            </w:r>
            <w:r w:rsidR="001E68F8" w:rsidRPr="00C67B73">
              <w:rPr>
                <w:b/>
                <w:bCs/>
              </w:rPr>
              <w:t xml:space="preserve"> 2021</w:t>
            </w:r>
            <w:r w:rsidR="00D81D3D" w:rsidRPr="00C67B73">
              <w:rPr>
                <w:b/>
                <w:bCs/>
              </w:rPr>
              <w:t xml:space="preserve"> 18:00 Baku time</w:t>
            </w:r>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22078F" w:rsidRPr="000578F0" w14:paraId="0D01D13F" w14:textId="77777777" w:rsidTr="003E53EA">
        <w:tc>
          <w:tcPr>
            <w:tcW w:w="1615" w:type="dxa"/>
          </w:tcPr>
          <w:p w14:paraId="4B755DBA" w14:textId="77777777" w:rsidR="0022078F" w:rsidRPr="004D6F36" w:rsidRDefault="00142B00" w:rsidP="0022078F">
            <w:pPr>
              <w:rPr>
                <w:b/>
                <w:bCs/>
                <w:sz w:val="20"/>
                <w:szCs w:val="20"/>
              </w:rPr>
            </w:pPr>
            <w:r w:rsidRPr="004D6F36">
              <w:rPr>
                <w:b/>
                <w:bCs/>
                <w:sz w:val="20"/>
                <w:szCs w:val="20"/>
              </w:rPr>
              <w:t>Method</w:t>
            </w:r>
            <w:r w:rsidR="00B96CE1" w:rsidRPr="004D6F36">
              <w:rPr>
                <w:b/>
                <w:bCs/>
                <w:sz w:val="20"/>
                <w:szCs w:val="20"/>
              </w:rPr>
              <w:t xml:space="preserve"> of Submission</w:t>
            </w:r>
          </w:p>
        </w:tc>
        <w:tc>
          <w:tcPr>
            <w:tcW w:w="8121" w:type="dxa"/>
          </w:tcPr>
          <w:p w14:paraId="709981BB" w14:textId="77777777" w:rsidR="007D6B30" w:rsidRPr="004D6F36" w:rsidRDefault="00142B00" w:rsidP="0022078F">
            <w:pPr>
              <w:rPr>
                <w:rFonts w:cstheme="minorHAnsi"/>
                <w:sz w:val="20"/>
                <w:szCs w:val="20"/>
              </w:rPr>
            </w:pPr>
            <w:r w:rsidRPr="004D6F36">
              <w:rPr>
                <w:rFonts w:cstheme="minorHAnsi"/>
                <w:sz w:val="20"/>
                <w:szCs w:val="20"/>
              </w:rPr>
              <w:t>Quotations must be submitted as follows:</w:t>
            </w:r>
            <w:r w:rsidR="007F6D62" w:rsidRPr="004D6F36">
              <w:rPr>
                <w:rFonts w:cstheme="minorHAnsi"/>
                <w:sz w:val="20"/>
                <w:szCs w:val="20"/>
              </w:rPr>
              <w:t xml:space="preserve"> </w:t>
            </w:r>
          </w:p>
          <w:p w14:paraId="4C12E8FB" w14:textId="77777777" w:rsidR="00D6429E" w:rsidRPr="004D6F36" w:rsidRDefault="00792E36"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4D6F36">
                  <w:rPr>
                    <w:rFonts w:ascii="Segoe UI Symbol" w:eastAsia="MS Gothic" w:hAnsi="Segoe UI Symbol" w:cs="Segoe UI Symbol"/>
                    <w:sz w:val="20"/>
                    <w:szCs w:val="20"/>
                  </w:rPr>
                  <w:t>☐</w:t>
                </w:r>
              </w:sdtContent>
            </w:sdt>
            <w:r w:rsidR="00D6429E" w:rsidRPr="004D6F36">
              <w:rPr>
                <w:rFonts w:cstheme="minorHAnsi"/>
                <w:sz w:val="20"/>
                <w:szCs w:val="20"/>
              </w:rPr>
              <w:t xml:space="preserve"> E-tendering</w:t>
            </w:r>
          </w:p>
          <w:p w14:paraId="0C80BD61" w14:textId="336F4BB0" w:rsidR="007D6B30" w:rsidRPr="004D6F36" w:rsidRDefault="00792E36"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4D6F36" w:rsidRPr="004D6F36">
                  <w:rPr>
                    <w:rFonts w:ascii="MS Gothic" w:eastAsia="MS Gothic" w:hAnsi="MS Gothic" w:cstheme="minorHAnsi" w:hint="eastAsia"/>
                    <w:sz w:val="20"/>
                    <w:szCs w:val="20"/>
                  </w:rPr>
                  <w:t>☒</w:t>
                </w:r>
              </w:sdtContent>
            </w:sdt>
            <w:r w:rsidR="5501FE98" w:rsidRPr="004D6F36">
              <w:rPr>
                <w:sz w:val="20"/>
                <w:szCs w:val="20"/>
              </w:rPr>
              <w:t xml:space="preserve"> </w:t>
            </w:r>
            <w:r w:rsidR="001E7628" w:rsidRPr="007667ED">
              <w:rPr>
                <w:sz w:val="20"/>
                <w:szCs w:val="20"/>
              </w:rPr>
              <w:t xml:space="preserve">Dedicated </w:t>
            </w:r>
            <w:r w:rsidR="5501FE98" w:rsidRPr="007667ED">
              <w:rPr>
                <w:sz w:val="20"/>
                <w:szCs w:val="20"/>
              </w:rPr>
              <w:t>Email</w:t>
            </w:r>
            <w:r w:rsidR="006A50F5" w:rsidRPr="007667ED">
              <w:rPr>
                <w:sz w:val="20"/>
                <w:szCs w:val="20"/>
              </w:rPr>
              <w:t xml:space="preserve"> Address</w:t>
            </w:r>
          </w:p>
          <w:p w14:paraId="41EDDDB2" w14:textId="77777777" w:rsidR="00D6429E" w:rsidRPr="004D6F36" w:rsidRDefault="00792E36"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4D6F36">
                  <w:rPr>
                    <w:rFonts w:ascii="Segoe UI Symbol" w:eastAsia="MS Gothic" w:hAnsi="Segoe UI Symbol" w:cs="Segoe UI Symbol"/>
                    <w:sz w:val="20"/>
                    <w:szCs w:val="20"/>
                  </w:rPr>
                  <w:t>☐</w:t>
                </w:r>
              </w:sdtContent>
            </w:sdt>
            <w:r w:rsidR="00D6429E" w:rsidRPr="004D6F36">
              <w:rPr>
                <w:rFonts w:cstheme="minorHAnsi"/>
                <w:sz w:val="20"/>
                <w:szCs w:val="20"/>
              </w:rPr>
              <w:t xml:space="preserve"> Courier / Hand delivery</w:t>
            </w:r>
          </w:p>
          <w:p w14:paraId="5D5EDCFD" w14:textId="77777777" w:rsidR="007D6B30" w:rsidRPr="004D6F36" w:rsidRDefault="00792E36"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4D6F36">
                  <w:rPr>
                    <w:rFonts w:ascii="Segoe UI Symbol" w:eastAsia="MS Gothic" w:hAnsi="Segoe UI Symbol" w:cs="Segoe UI Symbol"/>
                    <w:sz w:val="20"/>
                    <w:szCs w:val="20"/>
                  </w:rPr>
                  <w:t>☐</w:t>
                </w:r>
              </w:sdtContent>
            </w:sdt>
            <w:r w:rsidR="007D6B30" w:rsidRPr="004D6F36">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4D6F36">
                  <w:rPr>
                    <w:rStyle w:val="PlaceholderText"/>
                    <w:rFonts w:cstheme="minorHAnsi"/>
                    <w:sz w:val="20"/>
                    <w:szCs w:val="20"/>
                  </w:rPr>
                  <w:t>Click or tap here to enter text.</w:t>
                </w:r>
              </w:sdtContent>
            </w:sdt>
          </w:p>
          <w:p w14:paraId="1B50C242" w14:textId="529B8B2B" w:rsidR="007D6B30" w:rsidRPr="004D6F36" w:rsidRDefault="007D6B30" w:rsidP="002C2725">
            <w:pPr>
              <w:spacing w:before="120" w:after="120"/>
              <w:rPr>
                <w:rFonts w:cstheme="minorHAnsi"/>
                <w:sz w:val="20"/>
                <w:szCs w:val="20"/>
                <w:lang w:val="en-AU"/>
              </w:rPr>
            </w:pPr>
            <w:r w:rsidRPr="004D6F36">
              <w:rPr>
                <w:rFonts w:cstheme="minorHAnsi"/>
                <w:sz w:val="20"/>
                <w:szCs w:val="20"/>
                <w:lang w:val="en-AU"/>
              </w:rPr>
              <w:t xml:space="preserve">Bid submission address: </w:t>
            </w:r>
            <w:sdt>
              <w:sdtPr>
                <w:rPr>
                  <w:b/>
                  <w:sz w:val="20"/>
                  <w:szCs w:val="20"/>
                </w:rPr>
                <w:alias w:val="Insert email address or e-tendering information"/>
                <w:tag w:val="Insert email address or e-tendering information"/>
                <w:id w:val="-557090172"/>
                <w:placeholder>
                  <w:docPart w:val="224FFEBE2F5248F18E8606ACCE9B4DBB"/>
                </w:placeholder>
                <w:text w:multiLine="1"/>
              </w:sdtPr>
              <w:sdtEndPr/>
              <w:sdtContent>
                <w:r w:rsidR="005457F4" w:rsidRPr="005457F4">
                  <w:rPr>
                    <w:b/>
                    <w:sz w:val="20"/>
                    <w:szCs w:val="20"/>
                  </w:rPr>
                  <w:t>procurement.aze@undp.org</w:t>
                </w:r>
              </w:sdtContent>
            </w:sdt>
          </w:p>
          <w:p w14:paraId="04392A7B" w14:textId="57964D30" w:rsidR="003322A2" w:rsidRPr="00277D54" w:rsidRDefault="689F054C" w:rsidP="01BF9306">
            <w:pPr>
              <w:numPr>
                <w:ilvl w:val="0"/>
                <w:numId w:val="7"/>
              </w:numPr>
              <w:tabs>
                <w:tab w:val="right" w:pos="7218"/>
              </w:tabs>
              <w:spacing w:before="60" w:after="60"/>
              <w:rPr>
                <w:rFonts w:eastAsia="Times New Roman"/>
                <w:color w:val="000000"/>
                <w:sz w:val="20"/>
                <w:szCs w:val="20"/>
              </w:rPr>
            </w:pPr>
            <w:r w:rsidRPr="00277D54">
              <w:rPr>
                <w:rFonts w:eastAsia="Times New Roman"/>
                <w:color w:val="000000"/>
                <w:sz w:val="20"/>
                <w:szCs w:val="20"/>
              </w:rPr>
              <w:t xml:space="preserve">File Format: </w:t>
            </w:r>
            <w:sdt>
              <w:sdtPr>
                <w:rPr>
                  <w:b/>
                  <w:sz w:val="20"/>
                  <w:szCs w:val="20"/>
                </w:rPr>
                <w:id w:val="173923892"/>
                <w:placeholder>
                  <w:docPart w:val="48DEFCAA37ED4ADE825A3781D72873FA"/>
                </w:placeholder>
                <w:text/>
              </w:sdtPr>
              <w:sdtEndPr/>
              <w:sdtContent>
                <w:r w:rsidR="004D6F36" w:rsidRPr="00277D54">
                  <w:rPr>
                    <w:b/>
                    <w:sz w:val="20"/>
                    <w:szCs w:val="20"/>
                  </w:rPr>
                  <w:t>pdf, word, excel</w:t>
                </w:r>
              </w:sdtContent>
            </w:sdt>
          </w:p>
          <w:p w14:paraId="201F759F" w14:textId="76F69DE7" w:rsidR="003322A2" w:rsidRPr="004D6F36" w:rsidRDefault="003322A2" w:rsidP="003322A2">
            <w:pPr>
              <w:numPr>
                <w:ilvl w:val="0"/>
                <w:numId w:val="7"/>
              </w:numPr>
              <w:tabs>
                <w:tab w:val="right" w:pos="7218"/>
              </w:tabs>
              <w:spacing w:before="60" w:after="60"/>
              <w:rPr>
                <w:rFonts w:eastAsia="Times New Roman" w:cstheme="minorHAnsi"/>
                <w:color w:val="000000"/>
                <w:sz w:val="20"/>
                <w:szCs w:val="20"/>
              </w:rPr>
            </w:pPr>
            <w:r w:rsidRPr="004D6F36">
              <w:rPr>
                <w:rFonts w:eastAsia="Times New Roman" w:cstheme="minorHAnsi"/>
                <w:color w:val="000000"/>
                <w:sz w:val="20"/>
                <w:szCs w:val="20"/>
              </w:rPr>
              <w:t>File names must be maximum 60 characters long and must not contain any letter or special character other than from Latin alphabet/keyboard.</w:t>
            </w:r>
            <w:r w:rsidR="004D6F36">
              <w:rPr>
                <w:rFonts w:eastAsia="Times New Roman" w:cstheme="minorHAnsi"/>
                <w:color w:val="000000"/>
                <w:sz w:val="20"/>
                <w:szCs w:val="20"/>
              </w:rPr>
              <w:t xml:space="preserve">  </w:t>
            </w:r>
          </w:p>
          <w:p w14:paraId="71F00C6E" w14:textId="77777777" w:rsidR="003322A2" w:rsidRPr="004D6F36" w:rsidRDefault="003322A2" w:rsidP="003322A2">
            <w:pPr>
              <w:numPr>
                <w:ilvl w:val="0"/>
                <w:numId w:val="7"/>
              </w:numPr>
              <w:tabs>
                <w:tab w:val="right" w:pos="7218"/>
              </w:tabs>
              <w:spacing w:before="60" w:after="60"/>
              <w:rPr>
                <w:rFonts w:eastAsia="Times New Roman" w:cstheme="minorHAnsi"/>
                <w:color w:val="000000"/>
                <w:sz w:val="20"/>
                <w:szCs w:val="20"/>
              </w:rPr>
            </w:pPr>
            <w:r w:rsidRPr="004D6F36">
              <w:rPr>
                <w:rFonts w:eastAsia="Times New Roman" w:cstheme="minorHAnsi"/>
                <w:color w:val="000000"/>
                <w:sz w:val="20"/>
                <w:szCs w:val="20"/>
              </w:rPr>
              <w:t>All files must be free of viruses and not corrupted</w:t>
            </w:r>
            <w:r w:rsidRPr="004D6F36">
              <w:rPr>
                <w:rFonts w:eastAsia="Times New Roman" w:cstheme="minorHAnsi"/>
                <w:i/>
                <w:color w:val="000000"/>
                <w:sz w:val="20"/>
                <w:szCs w:val="20"/>
              </w:rPr>
              <w:t>.</w:t>
            </w:r>
          </w:p>
          <w:p w14:paraId="2119D698" w14:textId="140D5DC9" w:rsidR="003322A2" w:rsidRPr="004D6F36" w:rsidRDefault="003322A2" w:rsidP="003322A2">
            <w:pPr>
              <w:numPr>
                <w:ilvl w:val="0"/>
                <w:numId w:val="7"/>
              </w:numPr>
              <w:tabs>
                <w:tab w:val="right" w:pos="7218"/>
              </w:tabs>
              <w:spacing w:before="60" w:after="60"/>
              <w:rPr>
                <w:rFonts w:eastAsia="Times New Roman" w:cstheme="minorHAnsi"/>
                <w:color w:val="000000"/>
                <w:sz w:val="20"/>
                <w:szCs w:val="20"/>
              </w:rPr>
            </w:pPr>
            <w:r w:rsidRPr="004D6F36">
              <w:rPr>
                <w:rFonts w:eastAsia="Times New Roman" w:cstheme="minorHAnsi"/>
                <w:color w:val="000000"/>
                <w:sz w:val="20"/>
                <w:szCs w:val="20"/>
              </w:rPr>
              <w:t>Max. File Size per transmission</w:t>
            </w:r>
            <w:r w:rsidRPr="004D6F36">
              <w:rPr>
                <w:rFonts w:eastAsia="Times New Roman" w:cstheme="minorHAnsi"/>
                <w:b/>
                <w:color w:val="000000"/>
                <w:sz w:val="20"/>
                <w:szCs w:val="20"/>
              </w:rPr>
              <w:t xml:space="preserve">: </w:t>
            </w:r>
            <w:sdt>
              <w:sdtPr>
                <w:rPr>
                  <w:b/>
                </w:rPr>
                <w:id w:val="1201747227"/>
                <w:placeholder>
                  <w:docPart w:val="76F5A8734C0B49EB841332BF4A45A058"/>
                </w:placeholder>
                <w:text/>
              </w:sdtPr>
              <w:sdtEndPr/>
              <w:sdtContent>
                <w:r w:rsidR="00A73E97">
                  <w:rPr>
                    <w:b/>
                  </w:rPr>
                  <w:t>20</w:t>
                </w:r>
                <w:r w:rsidR="004D6F36" w:rsidRPr="004D6F36">
                  <w:rPr>
                    <w:b/>
                  </w:rPr>
                  <w:t xml:space="preserve"> MB</w:t>
                </w:r>
                <w:r w:rsidR="00A73E97">
                  <w:rPr>
                    <w:b/>
                  </w:rPr>
                  <w:t>, if size is more than indicated, then please submit files separately</w:t>
                </w:r>
              </w:sdtContent>
            </w:sdt>
          </w:p>
          <w:p w14:paraId="774A37CB" w14:textId="76CBC511" w:rsidR="003322A2" w:rsidRPr="00AD74C9" w:rsidRDefault="003322A2" w:rsidP="00784A93">
            <w:pPr>
              <w:numPr>
                <w:ilvl w:val="0"/>
                <w:numId w:val="7"/>
              </w:numPr>
              <w:tabs>
                <w:tab w:val="right" w:pos="7218"/>
              </w:tabs>
              <w:spacing w:before="60" w:after="60"/>
              <w:rPr>
                <w:rFonts w:eastAsia="Times New Roman" w:cstheme="minorHAnsi"/>
                <w:color w:val="000000"/>
                <w:sz w:val="20"/>
                <w:szCs w:val="20"/>
              </w:rPr>
            </w:pPr>
            <w:r w:rsidRPr="004D6F36">
              <w:rPr>
                <w:rFonts w:eastAsia="Times New Roman" w:cstheme="minorHAnsi"/>
                <w:color w:val="000000"/>
                <w:sz w:val="20"/>
                <w:szCs w:val="20"/>
              </w:rPr>
              <w:t xml:space="preserve">Mandatory subject of email: </w:t>
            </w:r>
            <w:sdt>
              <w:sdtPr>
                <w:rPr>
                  <w:rFonts w:ascii="Calibri" w:hAnsi="Calibri" w:cs="Calibri"/>
                </w:rPr>
                <w:id w:val="-2089918826"/>
                <w:placeholder>
                  <w:docPart w:val="4EA9AE5008C7428CA346C64E6A39E370"/>
                </w:placeholder>
                <w:text/>
              </w:sdtPr>
              <w:sdtEndPr/>
              <w:sdtContent>
                <w:r w:rsidR="00B17BA1" w:rsidRPr="00B17BA1">
                  <w:rPr>
                    <w:rFonts w:ascii="Calibri" w:hAnsi="Calibri" w:cs="Calibri"/>
                  </w:rPr>
                  <w:t>Procurement of protection equipment</w:t>
                </w:r>
              </w:sdtContent>
            </w:sdt>
          </w:p>
          <w:p w14:paraId="754B57E3" w14:textId="77777777" w:rsidR="003322A2" w:rsidRPr="004D6F36" w:rsidRDefault="689F054C" w:rsidP="01BF9306">
            <w:pPr>
              <w:numPr>
                <w:ilvl w:val="0"/>
                <w:numId w:val="7"/>
              </w:numPr>
              <w:tabs>
                <w:tab w:val="right" w:pos="7218"/>
              </w:tabs>
              <w:spacing w:before="60" w:after="60"/>
              <w:rPr>
                <w:rFonts w:eastAsia="Times New Roman"/>
                <w:color w:val="000000"/>
                <w:sz w:val="20"/>
                <w:szCs w:val="20"/>
              </w:rPr>
            </w:pPr>
            <w:r w:rsidRPr="004D6F3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4D6F36" w:rsidRDefault="003322A2" w:rsidP="003322A2">
            <w:pPr>
              <w:numPr>
                <w:ilvl w:val="0"/>
                <w:numId w:val="7"/>
              </w:numPr>
              <w:tabs>
                <w:tab w:val="right" w:pos="7218"/>
              </w:tabs>
              <w:spacing w:before="60" w:after="120"/>
              <w:rPr>
                <w:rFonts w:eastAsia="Times New Roman" w:cstheme="minorHAnsi"/>
                <w:color w:val="000000"/>
                <w:sz w:val="20"/>
                <w:szCs w:val="20"/>
              </w:rPr>
            </w:pPr>
            <w:r w:rsidRPr="004D6F36">
              <w:rPr>
                <w:rFonts w:eastAsia="Times New Roman" w:cstheme="minorHAnsi"/>
                <w:color w:val="000000"/>
                <w:sz w:val="20"/>
                <w:szCs w:val="20"/>
              </w:rPr>
              <w:t>It is recommended that the entire Quotation be consolidated into</w:t>
            </w:r>
            <w:r w:rsidR="006A50F5" w:rsidRPr="004D6F36">
              <w:rPr>
                <w:rFonts w:eastAsia="Times New Roman" w:cstheme="minorHAnsi"/>
                <w:color w:val="000000"/>
                <w:sz w:val="20"/>
                <w:szCs w:val="20"/>
              </w:rPr>
              <w:t xml:space="preserve"> </w:t>
            </w:r>
            <w:r w:rsidRPr="004D6F36">
              <w:rPr>
                <w:rFonts w:eastAsia="Times New Roman" w:cstheme="minorHAnsi"/>
                <w:color w:val="000000"/>
                <w:sz w:val="20"/>
                <w:szCs w:val="20"/>
              </w:rPr>
              <w:t>as few attachments as possible.</w:t>
            </w:r>
          </w:p>
          <w:p w14:paraId="6584BB25" w14:textId="6569E867" w:rsidR="00142B00" w:rsidRPr="004D6F36" w:rsidRDefault="689F054C" w:rsidP="01BF9306">
            <w:pPr>
              <w:numPr>
                <w:ilvl w:val="0"/>
                <w:numId w:val="7"/>
              </w:numPr>
              <w:tabs>
                <w:tab w:val="right" w:pos="7218"/>
              </w:tabs>
              <w:spacing w:before="60" w:after="120"/>
              <w:rPr>
                <w:rFonts w:eastAsia="Times New Roman"/>
                <w:color w:val="000000"/>
                <w:sz w:val="20"/>
                <w:szCs w:val="20"/>
              </w:rPr>
            </w:pPr>
            <w:r w:rsidRPr="004D6F36">
              <w:rPr>
                <w:rFonts w:eastAsia="Times New Roman"/>
                <w:color w:val="000000" w:themeColor="text1"/>
                <w:sz w:val="20"/>
                <w:szCs w:val="20"/>
              </w:rPr>
              <w:t xml:space="preserve">The </w:t>
            </w:r>
            <w:r w:rsidR="006A50F5" w:rsidRPr="004D6F36">
              <w:rPr>
                <w:rFonts w:eastAsia="Times New Roman"/>
                <w:color w:val="000000" w:themeColor="text1"/>
                <w:sz w:val="20"/>
                <w:szCs w:val="20"/>
              </w:rPr>
              <w:t>bidder</w:t>
            </w:r>
            <w:r w:rsidRPr="004D6F36">
              <w:rPr>
                <w:rFonts w:eastAsia="Times New Roman"/>
                <w:color w:val="000000" w:themeColor="text1"/>
                <w:sz w:val="20"/>
                <w:szCs w:val="20"/>
              </w:rPr>
              <w:t xml:space="preserve"> should receive an email acknowledging email receipt.</w:t>
            </w:r>
          </w:p>
          <w:p w14:paraId="4D9F5A48" w14:textId="77777777" w:rsidR="00C80A75" w:rsidRPr="004D6F36" w:rsidRDefault="00A63410" w:rsidP="00511E8F">
            <w:pPr>
              <w:tabs>
                <w:tab w:val="right" w:pos="7218"/>
              </w:tabs>
              <w:spacing w:before="60" w:after="120"/>
              <w:rPr>
                <w:rFonts w:eastAsia="Times New Roman" w:cstheme="minorHAnsi"/>
                <w:color w:val="000000"/>
                <w:sz w:val="20"/>
                <w:szCs w:val="20"/>
              </w:rPr>
            </w:pPr>
            <w:r w:rsidRPr="004D6F36">
              <w:rPr>
                <w:rFonts w:eastAsia="Times New Roman" w:cstheme="minorHAnsi"/>
                <w:color w:val="000000"/>
                <w:sz w:val="20"/>
                <w:szCs w:val="20"/>
              </w:rPr>
              <w:t xml:space="preserve">[For </w:t>
            </w:r>
            <w:proofErr w:type="spellStart"/>
            <w:r w:rsidRPr="004D6F36">
              <w:rPr>
                <w:rFonts w:eastAsia="Times New Roman" w:cstheme="minorHAnsi"/>
                <w:color w:val="000000"/>
                <w:sz w:val="20"/>
                <w:szCs w:val="20"/>
              </w:rPr>
              <w:t>eTendering</w:t>
            </w:r>
            <w:proofErr w:type="spellEnd"/>
            <w:r w:rsidRPr="004D6F36">
              <w:rPr>
                <w:rFonts w:eastAsia="Times New Roman" w:cstheme="minorHAnsi"/>
                <w:color w:val="000000"/>
                <w:sz w:val="20"/>
                <w:szCs w:val="20"/>
              </w:rPr>
              <w:t xml:space="preserve"> method, </w:t>
            </w:r>
            <w:r w:rsidR="00511E8F" w:rsidRPr="004D6F36">
              <w:rPr>
                <w:rFonts w:eastAsia="Times New Roman" w:cstheme="minorHAnsi"/>
                <w:color w:val="000000"/>
                <w:sz w:val="20"/>
                <w:szCs w:val="20"/>
              </w:rPr>
              <w:t xml:space="preserve">click the </w:t>
            </w:r>
            <w:r w:rsidRPr="004D6F36">
              <w:rPr>
                <w:rFonts w:eastAsia="Times New Roman" w:cstheme="minorHAnsi"/>
                <w:color w:val="000000"/>
                <w:sz w:val="20"/>
                <w:szCs w:val="20"/>
              </w:rPr>
              <w:t>link</w:t>
            </w:r>
            <w:r w:rsidR="00511E8F" w:rsidRPr="004D6F36">
              <w:rPr>
                <w:rFonts w:eastAsia="Times New Roman" w:cstheme="minorHAnsi"/>
                <w:color w:val="000000"/>
                <w:sz w:val="20"/>
                <w:szCs w:val="20"/>
              </w:rPr>
              <w:t xml:space="preserve"> </w:t>
            </w:r>
            <w:hyperlink r:id="rId16" w:history="1">
              <w:r w:rsidR="00511E8F" w:rsidRPr="004D6F36">
                <w:rPr>
                  <w:rStyle w:val="Hyperlink"/>
                  <w:rFonts w:eastAsia="Times New Roman" w:cstheme="minorHAnsi"/>
                  <w:sz w:val="20"/>
                  <w:szCs w:val="20"/>
                </w:rPr>
                <w:t>https://etendering.partneragencies.org</w:t>
              </w:r>
            </w:hyperlink>
            <w:r w:rsidR="00511E8F" w:rsidRPr="004D6F36">
              <w:rPr>
                <w:rFonts w:eastAsia="Times New Roman" w:cstheme="minorHAnsi"/>
                <w:color w:val="000000"/>
                <w:sz w:val="20"/>
                <w:szCs w:val="20"/>
              </w:rPr>
              <w:t xml:space="preserve">  </w:t>
            </w:r>
            <w:r w:rsidRPr="004D6F36">
              <w:rPr>
                <w:rFonts w:eastAsia="Times New Roman" w:cstheme="minorHAnsi"/>
                <w:color w:val="000000"/>
                <w:sz w:val="20"/>
                <w:szCs w:val="20"/>
              </w:rPr>
              <w:t xml:space="preserve">and insert Event ID information] </w:t>
            </w:r>
          </w:p>
          <w:p w14:paraId="29447502" w14:textId="0F871E3A" w:rsidR="00A63410" w:rsidRPr="004D6F36"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4D6F36">
              <w:rPr>
                <w:rFonts w:eastAsia="Times New Roman" w:cstheme="minorHAnsi"/>
                <w:color w:val="000000"/>
                <w:sz w:val="20"/>
                <w:szCs w:val="20"/>
              </w:rPr>
              <w:t>Insert BU Code and Event ID number</w:t>
            </w:r>
          </w:p>
          <w:p w14:paraId="12136477" w14:textId="3C895342" w:rsidR="00F85DB5" w:rsidRPr="004D6F36" w:rsidRDefault="00A07DAD" w:rsidP="002854F7">
            <w:pPr>
              <w:tabs>
                <w:tab w:val="right" w:pos="7218"/>
              </w:tabs>
              <w:spacing w:before="60" w:after="120"/>
              <w:rPr>
                <w:rFonts w:eastAsia="Times New Roman" w:cstheme="minorHAnsi"/>
                <w:color w:val="000000"/>
                <w:sz w:val="20"/>
                <w:szCs w:val="20"/>
              </w:rPr>
            </w:pPr>
            <w:r w:rsidRPr="004D6F36">
              <w:rPr>
                <w:rFonts w:eastAsia="Times New Roman" w:cstheme="minorHAnsi"/>
                <w:color w:val="000000"/>
                <w:sz w:val="20"/>
                <w:szCs w:val="20"/>
              </w:rPr>
              <w:t xml:space="preserve">Detailed instructions on how to submit, modify or cancel a bid in the </w:t>
            </w:r>
            <w:proofErr w:type="spellStart"/>
            <w:r w:rsidRPr="004D6F36">
              <w:rPr>
                <w:rFonts w:eastAsia="Times New Roman" w:cstheme="minorHAnsi"/>
                <w:color w:val="000000"/>
                <w:sz w:val="20"/>
                <w:szCs w:val="20"/>
              </w:rPr>
              <w:t>eTendering</w:t>
            </w:r>
            <w:proofErr w:type="spellEnd"/>
            <w:r w:rsidRPr="004D6F36">
              <w:rPr>
                <w:rFonts w:eastAsia="Times New Roman" w:cstheme="minorHAnsi"/>
                <w:color w:val="000000"/>
                <w:sz w:val="20"/>
                <w:szCs w:val="20"/>
              </w:rPr>
              <w:t xml:space="preserve"> system are provided in the </w:t>
            </w:r>
            <w:proofErr w:type="spellStart"/>
            <w:r w:rsidRPr="004D6F36">
              <w:rPr>
                <w:rFonts w:eastAsia="Times New Roman" w:cstheme="minorHAnsi"/>
                <w:color w:val="000000"/>
                <w:sz w:val="20"/>
                <w:szCs w:val="20"/>
              </w:rPr>
              <w:t>eTendering</w:t>
            </w:r>
            <w:proofErr w:type="spellEnd"/>
            <w:r w:rsidRPr="004D6F36">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792E36"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7">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lastRenderedPageBreak/>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792E36"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2C5C80E6" w:rsidR="00D80245" w:rsidRDefault="004D6F36" w:rsidP="00D80245">
            <w:pPr>
              <w:rPr>
                <w:rFonts w:cstheme="minorHAnsi"/>
                <w:sz w:val="20"/>
                <w:szCs w:val="20"/>
              </w:rPr>
            </w:pPr>
            <w:r>
              <w:rPr>
                <w:rFonts w:ascii="Segoe UI Symbol" w:hAnsi="Segoe UI Symbol" w:cs="Segoe UI Symbol"/>
                <w:color w:val="000000"/>
                <w:sz w:val="20"/>
                <w:szCs w:val="20"/>
              </w:rPr>
              <w:t>X</w:t>
            </w:r>
            <w:r w:rsidR="00D80245" w:rsidRPr="00985984">
              <w:rPr>
                <w:rFonts w:ascii="Segoe UI Symbol" w:hAnsi="Segoe UI Symbol" w:cs="Segoe UI Symbol"/>
                <w:color w:val="000000"/>
                <w:sz w:val="20"/>
                <w:szCs w:val="20"/>
              </w:rPr>
              <w:t xml:space="preserve"> </w:t>
            </w:r>
            <w:hyperlink r:id="rId19"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0"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1"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2"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217C8A0B" w:rsidR="002B67C2" w:rsidRPr="007667ED" w:rsidRDefault="004D6F36" w:rsidP="01BF9306">
            <w:pPr>
              <w:rPr>
                <w:sz w:val="20"/>
                <w:szCs w:val="20"/>
              </w:rPr>
            </w:pPr>
            <w:r>
              <w:rPr>
                <w:rFonts w:ascii="Segoe UI Symbol" w:hAnsi="Segoe UI Symbol" w:cs="Segoe UI Symbol"/>
                <w:color w:val="000000" w:themeColor="text1"/>
                <w:sz w:val="20"/>
                <w:szCs w:val="20"/>
              </w:rPr>
              <w:t xml:space="preserve">X </w:t>
            </w:r>
            <w:r w:rsidR="6BE5C198" w:rsidRPr="00455194">
              <w:rPr>
                <w:color w:val="000000" w:themeColor="text1"/>
                <w:sz w:val="20"/>
                <w:szCs w:val="20"/>
              </w:rPr>
              <w:t>Cancellation of PO/Contract if the delivery/completion is</w:t>
            </w:r>
            <w:r>
              <w:rPr>
                <w:color w:val="000000" w:themeColor="text1"/>
                <w:sz w:val="20"/>
                <w:szCs w:val="20"/>
              </w:rPr>
              <w:t xml:space="preserve"> delayed by [</w:t>
            </w:r>
            <w:r w:rsidR="007667ED" w:rsidRPr="007667ED">
              <w:rPr>
                <w:color w:val="000000" w:themeColor="text1"/>
                <w:sz w:val="20"/>
                <w:szCs w:val="20"/>
              </w:rPr>
              <w:t>30</w:t>
            </w:r>
            <w:r w:rsidRPr="007667ED">
              <w:rPr>
                <w:color w:val="000000" w:themeColor="text1"/>
                <w:sz w:val="20"/>
                <w:szCs w:val="20"/>
              </w:rPr>
              <w:t xml:space="preserve"> </w:t>
            </w:r>
            <w:r w:rsidR="6BE5C198" w:rsidRPr="007667ED">
              <w:rPr>
                <w:color w:val="000000" w:themeColor="text1"/>
                <w:sz w:val="20"/>
                <w:szCs w:val="20"/>
              </w:rPr>
              <w:t xml:space="preserve">days] </w:t>
            </w:r>
          </w:p>
          <w:p w14:paraId="5D5EBC8E" w14:textId="4A85DD59" w:rsidR="002B67C2" w:rsidRPr="004D23AA" w:rsidRDefault="6BE5C198" w:rsidP="01BF9306">
            <w:pPr>
              <w:rPr>
                <w:sz w:val="20"/>
                <w:szCs w:val="20"/>
                <w:highlight w:val="yellow"/>
              </w:rPr>
            </w:pPr>
            <w:r w:rsidRPr="007667ED">
              <w:rPr>
                <w:rFonts w:ascii="Segoe UI Symbol" w:hAnsi="Segoe UI Symbol" w:cs="Segoe UI Symbol"/>
                <w:color w:val="000000" w:themeColor="text1"/>
                <w:sz w:val="20"/>
                <w:szCs w:val="20"/>
              </w:rPr>
              <w:t>☐</w:t>
            </w:r>
            <w:r w:rsidRPr="007667ED">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430CA92F" w:rsidR="000C6786" w:rsidRPr="00260675" w:rsidRDefault="00033F43" w:rsidP="004D6F36">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841213" w:rsidRPr="00260675">
              <w:rPr>
                <w:rFonts w:cstheme="minorHAnsi"/>
                <w:sz w:val="20"/>
                <w:szCs w:val="20"/>
              </w:rPr>
              <w:t xml:space="preserve"> </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300EAED6" w:rsidR="00B9544A" w:rsidRPr="00260675" w:rsidRDefault="001A24F1" w:rsidP="004D6F36">
            <w:pPr>
              <w:rPr>
                <w:rFonts w:cstheme="minorHAnsi"/>
                <w:sz w:val="20"/>
                <w:szCs w:val="20"/>
              </w:rPr>
            </w:pPr>
            <w:r w:rsidRPr="00260675">
              <w:rPr>
                <w:rFonts w:cstheme="minorHAnsi"/>
                <w:sz w:val="20"/>
                <w:szCs w:val="20"/>
              </w:rPr>
              <w:t xml:space="preserve">Quotations shall be quoted in </w:t>
            </w:r>
            <w:sdt>
              <w:sdtPr>
                <w:rPr>
                  <w:rFonts w:cstheme="minorHAnsi"/>
                  <w:b/>
                  <w:sz w:val="20"/>
                  <w:szCs w:val="20"/>
                </w:rPr>
                <w:alias w:val="insert currency"/>
                <w:tag w:val="insert currency"/>
                <w:id w:val="2010560051"/>
                <w:placeholder>
                  <w:docPart w:val="BFB7909235184C688D90BC4BE7695DEC"/>
                </w:placeholder>
                <w:text/>
              </w:sdtPr>
              <w:sdtEndPr/>
              <w:sdtContent>
                <w:r w:rsidR="004D6F36" w:rsidRPr="004D6F36">
                  <w:rPr>
                    <w:rFonts w:cstheme="minorHAnsi"/>
                    <w:b/>
                    <w:sz w:val="20"/>
                    <w:szCs w:val="20"/>
                  </w:rPr>
                  <w:t>USD</w:t>
                </w:r>
                <w:r w:rsidR="00554834">
                  <w:rPr>
                    <w:rFonts w:cstheme="minorHAnsi"/>
                    <w:b/>
                    <w:sz w:val="20"/>
                    <w:szCs w:val="20"/>
                  </w:rPr>
                  <w:t xml:space="preserve"> </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lastRenderedPageBreak/>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792E36"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526A2E97" w:rsidR="00B60750" w:rsidRPr="00260675" w:rsidRDefault="00792E36" w:rsidP="00E259BD">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00C625BE" w:rsidRPr="00260675">
              <w:rPr>
                <w:rFonts w:cstheme="minorHAnsi"/>
                <w:sz w:val="20"/>
                <w:szCs w:val="20"/>
              </w:rPr>
              <w:t xml:space="preserve"> </w:t>
            </w:r>
            <w:r w:rsidR="00C625BE" w:rsidRPr="00554834">
              <w:rPr>
                <w:rFonts w:cstheme="minorHAnsi"/>
                <w:b/>
                <w:sz w:val="20"/>
                <w:szCs w:val="20"/>
              </w:rPr>
              <w:t>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b/>
                <w:sz w:val="20"/>
                <w:szCs w:val="20"/>
              </w:rPr>
              <w:id w:val="-1896575131"/>
              <w:placeholder>
                <w:docPart w:val="69087C9261C8466FAED79113FA3A9D16"/>
              </w:placeholder>
              <w:text/>
            </w:sdtPr>
            <w:sdtEndPr/>
            <w:sdtContent>
              <w:p w14:paraId="694F1CF6" w14:textId="0CC752EE" w:rsidR="00B9544A" w:rsidRPr="00E259BD" w:rsidRDefault="00F511C6" w:rsidP="0022078F">
                <w:pPr>
                  <w:rPr>
                    <w:rFonts w:cstheme="minorHAnsi"/>
                    <w:b/>
                    <w:sz w:val="20"/>
                    <w:szCs w:val="20"/>
                  </w:rPr>
                </w:pPr>
                <w:r>
                  <w:rPr>
                    <w:rFonts w:cstheme="minorHAnsi"/>
                    <w:b/>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2741146F" w:rsidR="000E1ED5" w:rsidRPr="0005787B" w:rsidRDefault="00792E36"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38A0EB58" w14:textId="3E5602A3" w:rsidR="00195258" w:rsidRPr="0005787B" w:rsidRDefault="00792E36"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554834">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r w:rsidR="00195258"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00195258" w:rsidRPr="0005787B">
              <w:rPr>
                <w:rFonts w:cstheme="minorHAnsi"/>
                <w:sz w:val="20"/>
                <w:szCs w:val="20"/>
              </w:rPr>
              <w:t xml:space="preserve"> of </w:t>
            </w:r>
            <w:r w:rsidR="000E1ED5" w:rsidRPr="0005787B">
              <w:rPr>
                <w:rFonts w:cstheme="minorHAnsi"/>
                <w:sz w:val="20"/>
                <w:szCs w:val="20"/>
              </w:rPr>
              <w:t>R</w:t>
            </w:r>
            <w:r w:rsidR="00195258" w:rsidRPr="0005787B">
              <w:rPr>
                <w:rFonts w:cstheme="minorHAnsi"/>
                <w:sz w:val="20"/>
                <w:szCs w:val="20"/>
              </w:rPr>
              <w:t xml:space="preserve">equirements in Annex </w:t>
            </w:r>
            <w:r w:rsidR="003D49CA" w:rsidRPr="0005787B">
              <w:rPr>
                <w:rFonts w:cstheme="minorHAnsi"/>
                <w:sz w:val="20"/>
                <w:szCs w:val="20"/>
              </w:rPr>
              <w:t>1</w:t>
            </w:r>
          </w:p>
          <w:p w14:paraId="70C2A3A4" w14:textId="02654423" w:rsidR="555E10B7" w:rsidRPr="0005787B" w:rsidRDefault="00792E36" w:rsidP="1253BEB5">
            <w:pPr>
              <w:rPr>
                <w:rFonts w:eastAsia="MS Gothic" w:cstheme="minorHAnsi"/>
                <w:sz w:val="20"/>
                <w:szCs w:val="20"/>
              </w:rPr>
            </w:pPr>
            <w:sdt>
              <w:sdtPr>
                <w:rPr>
                  <w:rFonts w:cstheme="minorHAnsi"/>
                  <w:sz w:val="20"/>
                  <w:szCs w:val="20"/>
                </w:rPr>
                <w:id w:val="-909466566"/>
                <w14:checkbox>
                  <w14:checked w14:val="1"/>
                  <w14:checkedState w14:val="2612" w14:font="MS Gothic"/>
                  <w14:uncheckedState w14:val="2610" w14:font="MS Gothic"/>
                </w14:checkbox>
              </w:sdtPr>
              <w:sdtEndPr/>
              <w:sdtContent>
                <w:r w:rsidR="005457F4">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Company Profile.</w:t>
            </w:r>
          </w:p>
          <w:p w14:paraId="7BFC7457" w14:textId="49551871" w:rsidR="555E10B7" w:rsidRPr="0005787B" w:rsidRDefault="00792E36" w:rsidP="1253BEB5">
            <w:pPr>
              <w:rPr>
                <w:rFonts w:eastAsia="MS Gothic" w:cstheme="minorHAnsi"/>
                <w:sz w:val="20"/>
                <w:szCs w:val="20"/>
              </w:rPr>
            </w:pPr>
            <w:sdt>
              <w:sdtPr>
                <w:rPr>
                  <w:rFonts w:cstheme="minorHAnsi"/>
                  <w:sz w:val="20"/>
                  <w:szCs w:val="20"/>
                </w:rPr>
                <w:id w:val="2056964770"/>
                <w14:checkbox>
                  <w14:checked w14:val="1"/>
                  <w14:checkedState w14:val="2612" w14:font="MS Gothic"/>
                  <w14:uncheckedState w14:val="2610" w14:font="MS Gothic"/>
                </w14:checkbox>
              </w:sdtPr>
              <w:sdtEndPr/>
              <w:sdtContent>
                <w:r w:rsidR="00690528">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Registration certificate;</w:t>
            </w:r>
            <w:r w:rsidR="00E259BD">
              <w:rPr>
                <w:rFonts w:eastAsia="MS Gothic" w:cstheme="minorHAnsi"/>
                <w:sz w:val="20"/>
                <w:szCs w:val="20"/>
              </w:rPr>
              <w:t xml:space="preserve">  </w:t>
            </w:r>
          </w:p>
          <w:p w14:paraId="0C6D6FC7" w14:textId="077266DF" w:rsidR="555E10B7" w:rsidRPr="00B17BA1" w:rsidRDefault="00792E36" w:rsidP="009A6C56">
            <w:pPr>
              <w:jc w:val="both"/>
              <w:rPr>
                <w:rFonts w:eastAsia="Calibri" w:cstheme="minorHAnsi"/>
                <w:sz w:val="20"/>
                <w:szCs w:val="20"/>
              </w:rPr>
            </w:pPr>
            <w:sdt>
              <w:sdtPr>
                <w:rPr>
                  <w:rFonts w:cstheme="minorHAnsi"/>
                  <w:sz w:val="20"/>
                  <w:szCs w:val="20"/>
                </w:rPr>
                <w:id w:val="160828954"/>
                <w14:checkbox>
                  <w14:checked w14:val="1"/>
                  <w14:checkedState w14:val="2612" w14:font="MS Gothic"/>
                  <w14:uncheckedState w14:val="2610" w14:font="MS Gothic"/>
                </w14:checkbox>
              </w:sdtPr>
              <w:sdtEndPr/>
              <w:sdtContent>
                <w:r w:rsidR="00690528">
                  <w:rPr>
                    <w:rFonts w:ascii="MS Gothic" w:eastAsia="MS Gothic" w:hAnsi="MS Gothic" w:cstheme="minorHAnsi" w:hint="eastAsia"/>
                    <w:sz w:val="20"/>
                    <w:szCs w:val="20"/>
                  </w:rPr>
                  <w:t>☒</w:t>
                </w:r>
              </w:sdtContent>
            </w:sdt>
            <w:r w:rsidR="00690528" w:rsidRPr="0005787B">
              <w:rPr>
                <w:rFonts w:cstheme="minorHAnsi"/>
                <w:sz w:val="20"/>
                <w:szCs w:val="20"/>
              </w:rPr>
              <w:t xml:space="preserve">  </w:t>
            </w:r>
            <w:r w:rsidR="555E10B7" w:rsidRPr="0005787B">
              <w:rPr>
                <w:rFonts w:eastAsia="Calibri" w:cstheme="minorHAnsi"/>
                <w:sz w:val="20"/>
                <w:szCs w:val="20"/>
              </w:rPr>
              <w:t xml:space="preserve">List and value of </w:t>
            </w:r>
            <w:r w:rsidR="555E10B7" w:rsidRPr="00B17BA1">
              <w:rPr>
                <w:rFonts w:eastAsia="Calibri" w:cstheme="minorHAnsi"/>
                <w:sz w:val="20"/>
                <w:szCs w:val="20"/>
              </w:rPr>
              <w:t>proj</w:t>
            </w:r>
            <w:r w:rsidR="00E259BD" w:rsidRPr="00B17BA1">
              <w:rPr>
                <w:rFonts w:eastAsia="Calibri" w:cstheme="minorHAnsi"/>
                <w:sz w:val="20"/>
                <w:szCs w:val="20"/>
              </w:rPr>
              <w:t>ects performed for the last one year</w:t>
            </w:r>
            <w:r w:rsidR="555E10B7" w:rsidRPr="00B17BA1">
              <w:rPr>
                <w:rFonts w:eastAsia="Calibri" w:cstheme="minorHAnsi"/>
                <w:sz w:val="20"/>
                <w:szCs w:val="20"/>
              </w:rPr>
              <w:t xml:space="preserve"> plus client’s contact details who may be contacted for further information on those </w:t>
            </w:r>
            <w:proofErr w:type="gramStart"/>
            <w:r w:rsidR="555E10B7" w:rsidRPr="00B17BA1">
              <w:rPr>
                <w:rFonts w:eastAsia="Calibri" w:cstheme="minorHAnsi"/>
                <w:sz w:val="20"/>
                <w:szCs w:val="20"/>
              </w:rPr>
              <w:t>contracts;</w:t>
            </w:r>
            <w:proofErr w:type="gramEnd"/>
          </w:p>
          <w:p w14:paraId="03B30F0B" w14:textId="1627FE84" w:rsidR="555E10B7" w:rsidRPr="00B17BA1" w:rsidRDefault="555E10B7" w:rsidP="009A6C56">
            <w:pPr>
              <w:jc w:val="both"/>
              <w:rPr>
                <w:rFonts w:eastAsia="Calibri" w:cstheme="minorHAnsi"/>
                <w:sz w:val="20"/>
                <w:szCs w:val="20"/>
              </w:rPr>
            </w:pPr>
            <w:r w:rsidRPr="00B17BA1">
              <w:rPr>
                <w:rFonts w:eastAsia="Calibri" w:cstheme="minorHAnsi"/>
                <w:sz w:val="20"/>
                <w:szCs w:val="20"/>
              </w:rPr>
              <w:t xml:space="preserve"> </w:t>
            </w:r>
            <w:sdt>
              <w:sdtPr>
                <w:rPr>
                  <w:rFonts w:cstheme="minorHAnsi"/>
                  <w:sz w:val="20"/>
                  <w:szCs w:val="20"/>
                </w:rPr>
                <w:id w:val="-1788741212"/>
                <w14:checkbox>
                  <w14:checked w14:val="1"/>
                  <w14:checkedState w14:val="2612" w14:font="MS Gothic"/>
                  <w14:uncheckedState w14:val="2610" w14:font="MS Gothic"/>
                </w14:checkbox>
              </w:sdtPr>
              <w:sdtEndPr/>
              <w:sdtContent>
                <w:r w:rsidR="00690528" w:rsidRPr="00B17BA1">
                  <w:rPr>
                    <w:rFonts w:ascii="MS Gothic" w:eastAsia="MS Gothic" w:hAnsi="MS Gothic" w:cstheme="minorHAnsi" w:hint="eastAsia"/>
                    <w:sz w:val="20"/>
                    <w:szCs w:val="20"/>
                  </w:rPr>
                  <w:t>☒</w:t>
                </w:r>
              </w:sdtContent>
            </w:sdt>
            <w:r w:rsidR="00E259BD" w:rsidRPr="00B17BA1">
              <w:rPr>
                <w:rFonts w:eastAsia="Calibri" w:cstheme="minorHAnsi"/>
                <w:sz w:val="20"/>
                <w:szCs w:val="20"/>
              </w:rPr>
              <w:t xml:space="preserve"> </w:t>
            </w:r>
            <w:r w:rsidRPr="00B17BA1">
              <w:rPr>
                <w:rFonts w:eastAsia="Calibri" w:cstheme="minorHAnsi"/>
                <w:sz w:val="20"/>
                <w:szCs w:val="20"/>
              </w:rPr>
              <w:t xml:space="preserve">Statement of satisfactory Performance </w:t>
            </w:r>
            <w:r w:rsidR="00E259BD" w:rsidRPr="00B17BA1">
              <w:rPr>
                <w:rFonts w:eastAsia="Calibri" w:cstheme="minorHAnsi"/>
                <w:sz w:val="20"/>
                <w:szCs w:val="20"/>
              </w:rPr>
              <w:t>(Certificates)</w:t>
            </w:r>
            <w:r w:rsidR="005457F4" w:rsidRPr="00B17BA1">
              <w:rPr>
                <w:rFonts w:eastAsia="Calibri" w:cstheme="minorHAnsi"/>
                <w:sz w:val="20"/>
                <w:szCs w:val="20"/>
              </w:rPr>
              <w:t>/letters</w:t>
            </w:r>
            <w:r w:rsidR="00E259BD" w:rsidRPr="00B17BA1">
              <w:rPr>
                <w:rFonts w:eastAsia="Calibri" w:cstheme="minorHAnsi"/>
                <w:sz w:val="20"/>
                <w:szCs w:val="20"/>
              </w:rPr>
              <w:t xml:space="preserve"> from the top 2</w:t>
            </w:r>
            <w:r w:rsidRPr="00B17BA1">
              <w:rPr>
                <w:rFonts w:eastAsia="Calibri" w:cstheme="minorHAnsi"/>
                <w:sz w:val="20"/>
                <w:szCs w:val="20"/>
              </w:rPr>
              <w:t xml:space="preserve"> clients in terms of Contract value in similar </w:t>
            </w:r>
            <w:proofErr w:type="gramStart"/>
            <w:r w:rsidRPr="00B17BA1">
              <w:rPr>
                <w:rFonts w:eastAsia="Calibri" w:cstheme="minorHAnsi"/>
                <w:sz w:val="20"/>
                <w:szCs w:val="20"/>
              </w:rPr>
              <w:t>field;</w:t>
            </w:r>
            <w:proofErr w:type="gramEnd"/>
            <w:r w:rsidR="00E259BD" w:rsidRPr="00B17BA1">
              <w:rPr>
                <w:rFonts w:eastAsia="Calibri" w:cstheme="minorHAnsi"/>
                <w:sz w:val="20"/>
                <w:szCs w:val="20"/>
              </w:rPr>
              <w:t xml:space="preserve"> </w:t>
            </w:r>
          </w:p>
          <w:p w14:paraId="6A4BB364" w14:textId="563267E3" w:rsidR="009A353C" w:rsidRPr="009A353C" w:rsidRDefault="00792E36" w:rsidP="009A353C">
            <w:pPr>
              <w:jc w:val="both"/>
              <w:rPr>
                <w:rFonts w:eastAsia="Calibri" w:cstheme="minorHAnsi"/>
                <w:sz w:val="20"/>
                <w:szCs w:val="20"/>
              </w:rPr>
            </w:pPr>
            <w:sdt>
              <w:sdtPr>
                <w:rPr>
                  <w:rFonts w:cstheme="minorHAnsi"/>
                  <w:sz w:val="20"/>
                  <w:szCs w:val="20"/>
                </w:rPr>
                <w:id w:val="-1402443734"/>
                <w14:checkbox>
                  <w14:checked w14:val="1"/>
                  <w14:checkedState w14:val="2612" w14:font="MS Gothic"/>
                  <w14:uncheckedState w14:val="2610" w14:font="MS Gothic"/>
                </w14:checkbox>
              </w:sdtPr>
              <w:sdtEndPr/>
              <w:sdtContent>
                <w:r w:rsidR="005457F4" w:rsidRPr="00B17BA1">
                  <w:rPr>
                    <w:rFonts w:ascii="Segoe UI Symbol" w:eastAsia="MS Gothic" w:hAnsi="Segoe UI Symbol" w:cs="Segoe UI Symbol"/>
                    <w:sz w:val="20"/>
                    <w:szCs w:val="20"/>
                  </w:rPr>
                  <w:t>☒</w:t>
                </w:r>
              </w:sdtContent>
            </w:sdt>
            <w:r w:rsidR="005457F4" w:rsidRPr="00B17BA1">
              <w:rPr>
                <w:rFonts w:eastAsia="Calibri" w:cstheme="minorHAnsi"/>
                <w:sz w:val="20"/>
                <w:szCs w:val="20"/>
              </w:rPr>
              <w:t xml:space="preserve"> </w:t>
            </w:r>
            <w:r w:rsidR="009A353C" w:rsidRPr="009A353C">
              <w:rPr>
                <w:rFonts w:eastAsia="Calibri" w:cstheme="minorHAnsi"/>
                <w:sz w:val="20"/>
                <w:szCs w:val="20"/>
              </w:rPr>
              <w:t>Quality Certificates (EN 14683:2014, GOST P58396-2019</w:t>
            </w:r>
            <w:proofErr w:type="gramStart"/>
            <w:r w:rsidR="009A353C" w:rsidRPr="009A353C">
              <w:rPr>
                <w:rFonts w:eastAsia="Calibri" w:cstheme="minorHAnsi"/>
                <w:sz w:val="20"/>
                <w:szCs w:val="20"/>
              </w:rPr>
              <w:t>);</w:t>
            </w:r>
            <w:proofErr w:type="gramEnd"/>
          </w:p>
          <w:p w14:paraId="001C77A9" w14:textId="77777777" w:rsidR="009A353C" w:rsidRPr="009A353C" w:rsidRDefault="009A353C" w:rsidP="009A353C">
            <w:pPr>
              <w:jc w:val="both"/>
              <w:rPr>
                <w:rFonts w:eastAsia="Calibri" w:cstheme="minorHAnsi"/>
                <w:sz w:val="20"/>
                <w:szCs w:val="20"/>
              </w:rPr>
            </w:pPr>
            <w:r w:rsidRPr="009A353C">
              <w:rPr>
                <w:rFonts w:ascii="Segoe UI Symbol" w:eastAsia="Calibri" w:hAnsi="Segoe UI Symbol" w:cs="Segoe UI Symbol"/>
                <w:sz w:val="20"/>
                <w:szCs w:val="20"/>
              </w:rPr>
              <w:t>☒</w:t>
            </w:r>
            <w:r w:rsidRPr="009A353C">
              <w:rPr>
                <w:rFonts w:eastAsia="Calibri" w:cstheme="minorHAnsi"/>
                <w:sz w:val="20"/>
                <w:szCs w:val="20"/>
              </w:rPr>
              <w:t xml:space="preserve"> Written Self-Declaration of not being included in the UN Security Council 1267/1989 list, UN Procurement Division List or other UN Ineligibility </w:t>
            </w:r>
            <w:proofErr w:type="gramStart"/>
            <w:r w:rsidRPr="009A353C">
              <w:rPr>
                <w:rFonts w:eastAsia="Calibri" w:cstheme="minorHAnsi"/>
                <w:sz w:val="20"/>
                <w:szCs w:val="20"/>
              </w:rPr>
              <w:t>List;</w:t>
            </w:r>
            <w:proofErr w:type="gramEnd"/>
          </w:p>
          <w:p w14:paraId="5259D6E5" w14:textId="039B2D2B" w:rsidR="009A353C" w:rsidRPr="009A353C" w:rsidRDefault="009A353C" w:rsidP="009A353C">
            <w:pPr>
              <w:jc w:val="both"/>
              <w:rPr>
                <w:rFonts w:eastAsia="Calibri" w:cstheme="minorHAnsi"/>
                <w:sz w:val="20"/>
                <w:szCs w:val="20"/>
              </w:rPr>
            </w:pPr>
            <w:r w:rsidRPr="009A353C">
              <w:rPr>
                <w:rFonts w:ascii="Segoe UI Symbol" w:eastAsia="Calibri" w:hAnsi="Segoe UI Symbol" w:cs="Segoe UI Symbol"/>
                <w:sz w:val="20"/>
                <w:szCs w:val="20"/>
              </w:rPr>
              <w:t>☒</w:t>
            </w:r>
            <w:r w:rsidRPr="009A353C">
              <w:rPr>
                <w:rFonts w:eastAsia="Calibri" w:cstheme="minorHAnsi"/>
                <w:sz w:val="20"/>
                <w:szCs w:val="20"/>
              </w:rPr>
              <w:t xml:space="preserve"> A picture of the item or the brochure/information leaflet of product</w:t>
            </w:r>
          </w:p>
          <w:p w14:paraId="5F274C35" w14:textId="6C1C64DF" w:rsidR="009A353C" w:rsidRDefault="009A353C" w:rsidP="009A353C">
            <w:pPr>
              <w:jc w:val="both"/>
              <w:rPr>
                <w:rFonts w:eastAsia="Calibri" w:cstheme="minorHAnsi"/>
                <w:sz w:val="20"/>
                <w:szCs w:val="20"/>
              </w:rPr>
            </w:pPr>
            <w:r w:rsidRPr="009A353C">
              <w:rPr>
                <w:rFonts w:ascii="Segoe UI Symbol" w:eastAsia="Calibri" w:hAnsi="Segoe UI Symbol" w:cs="Segoe UI Symbol"/>
                <w:sz w:val="20"/>
                <w:szCs w:val="20"/>
              </w:rPr>
              <w:t>☒</w:t>
            </w:r>
            <w:r w:rsidRPr="009A353C">
              <w:rPr>
                <w:rFonts w:eastAsia="Calibri" w:cstheme="minorHAnsi"/>
                <w:sz w:val="20"/>
                <w:szCs w:val="20"/>
              </w:rPr>
              <w:t xml:space="preserve"> Contracted company is committed to provide expert opinion of the Analytical Expertise Center of the Ministry of Health, Hygienic Certificate issued by the Republic Center for Hygiene and Epidemiology and Certification issued by Azerbaijan Standardization Institute</w:t>
            </w:r>
            <w:r w:rsidR="00755C84">
              <w:rPr>
                <w:rFonts w:eastAsia="Calibri" w:cstheme="minorHAnsi"/>
                <w:sz w:val="20"/>
                <w:szCs w:val="20"/>
              </w:rPr>
              <w:t xml:space="preserve"> during the delivery of the products to the addresses indicated below once the bidder </w:t>
            </w:r>
            <w:proofErr w:type="spellStart"/>
            <w:r w:rsidR="00755C84">
              <w:rPr>
                <w:rFonts w:eastAsia="Calibri" w:cstheme="minorHAnsi"/>
                <w:sz w:val="20"/>
                <w:szCs w:val="20"/>
              </w:rPr>
              <w:t>isi</w:t>
            </w:r>
            <w:proofErr w:type="spellEnd"/>
            <w:r w:rsidR="00755C84">
              <w:rPr>
                <w:rFonts w:eastAsia="Calibri" w:cstheme="minorHAnsi"/>
                <w:sz w:val="20"/>
                <w:szCs w:val="20"/>
              </w:rPr>
              <w:t xml:space="preserve"> selected. </w:t>
            </w:r>
          </w:p>
          <w:p w14:paraId="7F4F47B9" w14:textId="77777777" w:rsidR="009A353C" w:rsidRPr="009A353C" w:rsidRDefault="009A353C" w:rsidP="009A353C">
            <w:pPr>
              <w:jc w:val="both"/>
              <w:rPr>
                <w:rFonts w:eastAsia="Calibri" w:cstheme="minorHAnsi"/>
                <w:sz w:val="20"/>
                <w:szCs w:val="20"/>
              </w:rPr>
            </w:pPr>
          </w:p>
          <w:p w14:paraId="01A387D8" w14:textId="77777777" w:rsidR="009A353C" w:rsidRPr="009A353C" w:rsidRDefault="009A353C" w:rsidP="009A353C">
            <w:pPr>
              <w:jc w:val="both"/>
              <w:rPr>
                <w:rFonts w:eastAsia="Calibri" w:cstheme="minorHAnsi"/>
                <w:i/>
                <w:iCs/>
                <w:sz w:val="20"/>
                <w:szCs w:val="20"/>
              </w:rPr>
            </w:pPr>
            <w:r w:rsidRPr="009A353C">
              <w:rPr>
                <w:rFonts w:eastAsia="Calibri" w:cstheme="minorHAnsi"/>
                <w:i/>
                <w:iCs/>
                <w:sz w:val="20"/>
                <w:szCs w:val="20"/>
              </w:rPr>
              <w:lastRenderedPageBreak/>
              <w:t>Submission of below documentation is preferred/optional:</w:t>
            </w:r>
          </w:p>
          <w:p w14:paraId="799F0B42" w14:textId="77777777" w:rsidR="009A353C" w:rsidRPr="009A353C" w:rsidRDefault="009A353C" w:rsidP="009A353C">
            <w:pPr>
              <w:jc w:val="both"/>
              <w:rPr>
                <w:rFonts w:eastAsia="Calibri" w:cstheme="minorHAnsi"/>
                <w:sz w:val="20"/>
                <w:szCs w:val="20"/>
              </w:rPr>
            </w:pPr>
            <w:r w:rsidRPr="009A353C">
              <w:rPr>
                <w:rFonts w:ascii="Segoe UI Symbol" w:eastAsia="Calibri" w:hAnsi="Segoe UI Symbol" w:cs="Segoe UI Symbol"/>
                <w:sz w:val="20"/>
                <w:szCs w:val="20"/>
              </w:rPr>
              <w:t>☒</w:t>
            </w:r>
            <w:r w:rsidRPr="009A353C">
              <w:rPr>
                <w:rFonts w:eastAsia="Calibri" w:cstheme="minorHAnsi"/>
                <w:sz w:val="20"/>
                <w:szCs w:val="20"/>
              </w:rPr>
              <w:t xml:space="preserve"> For manufacturing site: ISO 13485 certificate or equivalent Quality Management System (if ISO 13485 is issued by an accredited Notified Body (NB), the name of the Notified Body should be mentioned in the certificate</w:t>
            </w:r>
            <w:proofErr w:type="gramStart"/>
            <w:r w:rsidRPr="009A353C">
              <w:rPr>
                <w:rFonts w:eastAsia="Calibri" w:cstheme="minorHAnsi"/>
                <w:sz w:val="20"/>
                <w:szCs w:val="20"/>
              </w:rPr>
              <w:t>);</w:t>
            </w:r>
            <w:proofErr w:type="gramEnd"/>
          </w:p>
          <w:p w14:paraId="657FE01B" w14:textId="76CE86EE" w:rsidR="009A353C" w:rsidRPr="009A353C" w:rsidRDefault="009A353C" w:rsidP="009A353C">
            <w:pPr>
              <w:jc w:val="both"/>
              <w:rPr>
                <w:rFonts w:eastAsia="Calibri" w:cstheme="minorHAnsi"/>
                <w:i/>
                <w:iCs/>
                <w:sz w:val="20"/>
                <w:szCs w:val="20"/>
              </w:rPr>
            </w:pPr>
            <w:r w:rsidRPr="009A353C">
              <w:rPr>
                <w:rFonts w:eastAsia="Calibri" w:cstheme="minorHAnsi"/>
                <w:i/>
                <w:iCs/>
                <w:sz w:val="20"/>
                <w:szCs w:val="20"/>
              </w:rPr>
              <w:t xml:space="preserve">For product: </w:t>
            </w:r>
          </w:p>
          <w:p w14:paraId="2FBC988F" w14:textId="7E5E616E" w:rsidR="009A353C" w:rsidRPr="009A353C" w:rsidRDefault="009A353C" w:rsidP="009A353C">
            <w:pPr>
              <w:jc w:val="both"/>
              <w:rPr>
                <w:rFonts w:eastAsia="Calibri" w:cstheme="minorHAnsi"/>
                <w:sz w:val="20"/>
                <w:szCs w:val="20"/>
              </w:rPr>
            </w:pPr>
            <w:r w:rsidRPr="009A353C">
              <w:rPr>
                <w:rFonts w:ascii="Segoe UI Symbol" w:eastAsia="Calibri" w:hAnsi="Segoe UI Symbol" w:cs="Segoe UI Symbol"/>
                <w:sz w:val="20"/>
                <w:szCs w:val="20"/>
              </w:rPr>
              <w:t>☒</w:t>
            </w:r>
            <w:r>
              <w:rPr>
                <w:rFonts w:ascii="Segoe UI Symbol" w:eastAsia="Calibri" w:hAnsi="Segoe UI Symbol" w:cs="Segoe UI Symbol"/>
                <w:sz w:val="20"/>
                <w:szCs w:val="20"/>
              </w:rPr>
              <w:t xml:space="preserve"> </w:t>
            </w:r>
            <w:r w:rsidRPr="009A353C">
              <w:rPr>
                <w:rFonts w:eastAsia="Calibri" w:cstheme="minorHAnsi"/>
                <w:sz w:val="20"/>
                <w:szCs w:val="20"/>
              </w:rPr>
              <w:tab/>
              <w:t>Product Certificate issued by an EU Notified Body for CE marked medical devices or a letter of approval of the Regulatory Authority of another GHTF founding member country (European Union, USA, Australia, Canada, Japan</w:t>
            </w:r>
            <w:proofErr w:type="gramStart"/>
            <w:r w:rsidRPr="009A353C">
              <w:rPr>
                <w:rFonts w:eastAsia="Calibri" w:cstheme="minorHAnsi"/>
                <w:sz w:val="20"/>
                <w:szCs w:val="20"/>
              </w:rPr>
              <w:t>);</w:t>
            </w:r>
            <w:proofErr w:type="gramEnd"/>
          </w:p>
          <w:p w14:paraId="7135767F" w14:textId="52205AB1" w:rsidR="009A353C" w:rsidRPr="009A353C" w:rsidRDefault="009A353C" w:rsidP="009A353C">
            <w:pPr>
              <w:jc w:val="both"/>
              <w:rPr>
                <w:rFonts w:eastAsia="Calibri" w:cstheme="minorHAnsi"/>
                <w:sz w:val="20"/>
                <w:szCs w:val="20"/>
              </w:rPr>
            </w:pPr>
            <w:r w:rsidRPr="009A353C">
              <w:rPr>
                <w:rFonts w:ascii="Segoe UI Symbol" w:eastAsia="Calibri" w:hAnsi="Segoe UI Symbol" w:cs="Segoe UI Symbol"/>
                <w:sz w:val="20"/>
                <w:szCs w:val="20"/>
              </w:rPr>
              <w:t>☒</w:t>
            </w:r>
            <w:r w:rsidRPr="009A353C">
              <w:rPr>
                <w:rFonts w:eastAsia="Calibri" w:cstheme="minorHAnsi"/>
                <w:sz w:val="20"/>
                <w:szCs w:val="20"/>
              </w:rPr>
              <w:t xml:space="preserve"> Product Declaration of Conformity (DOC) referring to a GHTF standard (European Union, USA, Australia, Canada, Japan</w:t>
            </w:r>
            <w:proofErr w:type="gramStart"/>
            <w:r w:rsidRPr="009A353C">
              <w:rPr>
                <w:rFonts w:eastAsia="Calibri" w:cstheme="minorHAnsi"/>
                <w:sz w:val="20"/>
                <w:szCs w:val="20"/>
              </w:rPr>
              <w:t>);</w:t>
            </w:r>
            <w:proofErr w:type="gramEnd"/>
          </w:p>
          <w:p w14:paraId="10717420" w14:textId="6C1B51B1" w:rsidR="00C736DB" w:rsidRPr="009A353C" w:rsidRDefault="009A353C" w:rsidP="009A353C">
            <w:pPr>
              <w:jc w:val="both"/>
              <w:rPr>
                <w:rFonts w:eastAsia="Calibri" w:cstheme="minorHAnsi"/>
                <w:sz w:val="20"/>
                <w:szCs w:val="20"/>
              </w:rPr>
            </w:pPr>
            <w:r w:rsidRPr="009A353C">
              <w:rPr>
                <w:rFonts w:ascii="Segoe UI Symbol" w:eastAsia="Calibri" w:hAnsi="Segoe UI Symbol" w:cs="Segoe UI Symbol"/>
                <w:sz w:val="20"/>
                <w:szCs w:val="20"/>
              </w:rPr>
              <w:t>☒</w:t>
            </w:r>
            <w:r>
              <w:rPr>
                <w:rFonts w:ascii="Segoe UI Symbol" w:eastAsia="Calibri" w:hAnsi="Segoe UI Symbol" w:cs="Segoe UI Symbol"/>
                <w:sz w:val="20"/>
                <w:szCs w:val="20"/>
              </w:rPr>
              <w:t xml:space="preserve"> </w:t>
            </w:r>
            <w:r w:rsidRPr="009A353C">
              <w:rPr>
                <w:rFonts w:eastAsia="Calibri" w:cstheme="minorHAnsi"/>
                <w:sz w:val="20"/>
                <w:szCs w:val="20"/>
              </w:rPr>
              <w:tab/>
              <w:t>If the medical device is CE marked (European standard), the name and address of the EC representative (European Community representative).</w:t>
            </w: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05EF57CB" w:rsidR="00B9544A" w:rsidRPr="00260675" w:rsidRDefault="00C266DD" w:rsidP="00E259BD">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9A353C">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615C5331" w:rsidR="00487B57" w:rsidRPr="00260675" w:rsidRDefault="00792E36"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792E36"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45F24502" w:rsidR="00AD207E" w:rsidRPr="00260675" w:rsidRDefault="00792E36"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792E36"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1B3B60">
              <w:rPr>
                <w:b/>
                <w:bCs/>
                <w:sz w:val="20"/>
                <w:szCs w:val="20"/>
              </w:rPr>
              <w:t>Payment Terms</w:t>
            </w:r>
          </w:p>
        </w:tc>
        <w:tc>
          <w:tcPr>
            <w:tcW w:w="8121" w:type="dxa"/>
          </w:tcPr>
          <w:p w14:paraId="23E6C39B" w14:textId="660F9995" w:rsidR="002562B1" w:rsidRPr="00B17BA1" w:rsidRDefault="00792E36" w:rsidP="00B17BA1">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C17298" w:rsidRPr="00B17BA1">
                  <w:rPr>
                    <w:rFonts w:ascii="Segoe UI Symbol" w:eastAsia="MS Gothic" w:hAnsi="Segoe UI Symbol" w:cs="Segoe UI Symbol"/>
                    <w:sz w:val="20"/>
                    <w:szCs w:val="20"/>
                  </w:rPr>
                  <w:t>☒</w:t>
                </w:r>
              </w:sdtContent>
            </w:sdt>
            <w:r w:rsidR="00946A63" w:rsidRPr="00B17BA1">
              <w:rPr>
                <w:rFonts w:cstheme="minorHAnsi"/>
                <w:sz w:val="20"/>
                <w:szCs w:val="20"/>
              </w:rPr>
              <w:t xml:space="preserve"> </w:t>
            </w:r>
            <w:r w:rsidR="00B17BA1" w:rsidRPr="00B17BA1">
              <w:rPr>
                <w:rFonts w:cstheme="minorHAnsi"/>
                <w:sz w:val="20"/>
                <w:szCs w:val="20"/>
              </w:rPr>
              <w:t>100 % payment upon delivery of all products indicated in the RFQ</w:t>
            </w:r>
          </w:p>
          <w:p w14:paraId="66EAD006" w14:textId="6EEAA50A" w:rsidR="00B9544A" w:rsidRPr="00260675" w:rsidRDefault="00792E36"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6D18D5" w:rsidRPr="00B17BA1">
                  <w:rPr>
                    <w:rFonts w:ascii="Segoe UI Symbol" w:eastAsia="MS Gothic" w:hAnsi="Segoe UI Symbol" w:cs="Segoe UI Symbol"/>
                    <w:sz w:val="20"/>
                    <w:szCs w:val="20"/>
                  </w:rPr>
                  <w:t>☐</w:t>
                </w:r>
              </w:sdtContent>
            </w:sdt>
            <w:r w:rsidR="351A8088" w:rsidRPr="00B17BA1">
              <w:rPr>
                <w:rFonts w:cstheme="minorHAnsi"/>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B17BA1">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Pr="00B17BA1" w:rsidRDefault="00792E36"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7B7D56" w:rsidRPr="00B17BA1">
                  <w:rPr>
                    <w:rFonts w:ascii="MS Gothic" w:eastAsia="MS Gothic" w:hAnsi="MS Gothic" w:cstheme="minorHAnsi" w:hint="eastAsia"/>
                    <w:sz w:val="20"/>
                    <w:szCs w:val="20"/>
                  </w:rPr>
                  <w:t>☐</w:t>
                </w:r>
              </w:sdtContent>
            </w:sdt>
            <w:r w:rsidR="007B7D56" w:rsidRPr="00B17BA1">
              <w:rPr>
                <w:sz w:val="20"/>
                <w:szCs w:val="20"/>
              </w:rPr>
              <w:t xml:space="preserve"> </w:t>
            </w:r>
            <w:r w:rsidR="6BE5C198" w:rsidRPr="00B17BA1">
              <w:rPr>
                <w:sz w:val="20"/>
                <w:szCs w:val="20"/>
              </w:rPr>
              <w:t>Passing Inspection [specify method, if possible] Complete Installation</w:t>
            </w:r>
          </w:p>
          <w:p w14:paraId="7F39270A" w14:textId="77777777" w:rsidR="002B67C2" w:rsidRPr="00B17BA1" w:rsidRDefault="002B67C2" w:rsidP="002B67C2">
            <w:pPr>
              <w:rPr>
                <w:rFonts w:cstheme="minorHAnsi"/>
                <w:sz w:val="20"/>
                <w:szCs w:val="20"/>
              </w:rPr>
            </w:pPr>
            <w:r w:rsidRPr="00B17BA1">
              <w:rPr>
                <w:rFonts w:ascii="Segoe UI Symbol" w:hAnsi="Segoe UI Symbol" w:cs="Segoe UI Symbol"/>
                <w:sz w:val="20"/>
                <w:szCs w:val="20"/>
              </w:rPr>
              <w:t>☐</w:t>
            </w:r>
            <w:r w:rsidRPr="00B17BA1">
              <w:rPr>
                <w:rFonts w:cstheme="minorHAnsi"/>
                <w:sz w:val="20"/>
                <w:szCs w:val="20"/>
              </w:rPr>
              <w:t xml:space="preserve"> Passing all Testing [specify standard, if possible] </w:t>
            </w:r>
          </w:p>
          <w:p w14:paraId="4E9BAB5C" w14:textId="77777777" w:rsidR="002B67C2" w:rsidRPr="00B17BA1" w:rsidRDefault="002B67C2" w:rsidP="002B67C2">
            <w:pPr>
              <w:rPr>
                <w:rFonts w:cstheme="minorHAnsi"/>
                <w:sz w:val="20"/>
                <w:szCs w:val="20"/>
              </w:rPr>
            </w:pPr>
            <w:r w:rsidRPr="00B17BA1">
              <w:rPr>
                <w:rFonts w:ascii="Segoe UI Symbol" w:hAnsi="Segoe UI Symbol" w:cs="Segoe UI Symbol"/>
                <w:sz w:val="20"/>
                <w:szCs w:val="20"/>
              </w:rPr>
              <w:t>☐</w:t>
            </w:r>
            <w:r w:rsidRPr="00B17BA1">
              <w:rPr>
                <w:rFonts w:cstheme="minorHAnsi"/>
                <w:sz w:val="20"/>
                <w:szCs w:val="20"/>
              </w:rPr>
              <w:t xml:space="preserve"> Completion of Training on Operation and Maintenance [specify no. of trainees, and location of training, if possible </w:t>
            </w:r>
          </w:p>
          <w:p w14:paraId="4509C4A9" w14:textId="6B892B22" w:rsidR="002B67C2" w:rsidRPr="00B17BA1" w:rsidRDefault="00792E36" w:rsidP="002B67C2">
            <w:pPr>
              <w:rPr>
                <w:rFonts w:cstheme="minorHAnsi"/>
                <w:sz w:val="20"/>
                <w:szCs w:val="20"/>
              </w:rPr>
            </w:pPr>
            <w:sdt>
              <w:sdtPr>
                <w:rPr>
                  <w:rFonts w:cstheme="minorHAnsi"/>
                  <w:sz w:val="20"/>
                  <w:szCs w:val="20"/>
                </w:rPr>
                <w:id w:val="499620426"/>
                <w14:checkbox>
                  <w14:checked w14:val="1"/>
                  <w14:checkedState w14:val="2612" w14:font="MS Gothic"/>
                  <w14:uncheckedState w14:val="2610" w14:font="MS Gothic"/>
                </w14:checkbox>
              </w:sdtPr>
              <w:sdtEndPr/>
              <w:sdtContent>
                <w:r w:rsidR="006D18D5" w:rsidRPr="00B17BA1">
                  <w:rPr>
                    <w:rFonts w:ascii="MS Gothic" w:eastAsia="MS Gothic" w:hAnsi="MS Gothic" w:cstheme="minorHAnsi" w:hint="eastAsia"/>
                    <w:sz w:val="20"/>
                    <w:szCs w:val="20"/>
                  </w:rPr>
                  <w:t>☒</w:t>
                </w:r>
              </w:sdtContent>
            </w:sdt>
            <w:r w:rsidR="006D18D5" w:rsidRPr="00B17BA1">
              <w:rPr>
                <w:rFonts w:cstheme="minorHAnsi"/>
                <w:sz w:val="20"/>
                <w:szCs w:val="20"/>
              </w:rPr>
              <w:t xml:space="preserve"> </w:t>
            </w:r>
            <w:r w:rsidR="002B67C2" w:rsidRPr="00B17BA1">
              <w:rPr>
                <w:rFonts w:cstheme="minorHAnsi"/>
                <w:sz w:val="20"/>
                <w:szCs w:val="20"/>
              </w:rPr>
              <w:t>Written Acceptance of Goods</w:t>
            </w:r>
            <w:r w:rsidR="0094394A" w:rsidRPr="00B17BA1">
              <w:rPr>
                <w:rStyle w:val="CommentReference"/>
                <w:sz w:val="20"/>
                <w:szCs w:val="20"/>
              </w:rPr>
              <w:t>, Services and Works,</w:t>
            </w:r>
            <w:r w:rsidR="004D23AA" w:rsidRPr="00B17BA1">
              <w:rPr>
                <w:rStyle w:val="CommentReference"/>
                <w:sz w:val="20"/>
                <w:szCs w:val="20"/>
              </w:rPr>
              <w:t xml:space="preserve"> </w:t>
            </w:r>
            <w:r w:rsidR="0094394A" w:rsidRPr="00B17BA1">
              <w:rPr>
                <w:rStyle w:val="CommentReference"/>
                <w:sz w:val="20"/>
                <w:szCs w:val="20"/>
              </w:rPr>
              <w:t>b</w:t>
            </w:r>
            <w:r w:rsidR="002B67C2" w:rsidRPr="00B17BA1">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B17BA1">
              <w:rPr>
                <w:rFonts w:ascii="Segoe UI Symbol" w:hAnsi="Segoe UI Symbol" w:cs="Segoe UI Symbol"/>
                <w:sz w:val="20"/>
                <w:szCs w:val="20"/>
              </w:rPr>
              <w:t>☐</w:t>
            </w:r>
            <w:r w:rsidRPr="00B17BA1">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48C8A402" w:rsidR="002609ED" w:rsidRPr="00260675" w:rsidRDefault="48E3B456" w:rsidP="006D18D5">
            <w:pPr>
              <w:rPr>
                <w:sz w:val="20"/>
                <w:szCs w:val="20"/>
              </w:rPr>
            </w:pPr>
            <w:r w:rsidRPr="01BF9306">
              <w:rPr>
                <w:sz w:val="20"/>
                <w:szCs w:val="20"/>
              </w:rPr>
              <w:t xml:space="preserve">E-mail address: </w:t>
            </w:r>
            <w:sdt>
              <w:sdtPr>
                <w:rPr>
                  <w:b/>
                </w:rPr>
                <w:id w:val="-1176267815"/>
                <w:placeholder>
                  <w:docPart w:val="CB2A729D24634296A1A686C2973B7B33"/>
                </w:placeholder>
                <w:text/>
              </w:sdtPr>
              <w:sdtEndPr/>
              <w:sdtContent>
                <w:r w:rsidR="00663A71">
                  <w:rPr>
                    <w:b/>
                  </w:rPr>
                  <w:t>procurement.aze@undp.org</w:t>
                </w:r>
              </w:sdtContent>
            </w:sdt>
          </w:p>
          <w:p w14:paraId="45E571EE" w14:textId="77777777" w:rsidR="0047218F" w:rsidRDefault="0047218F" w:rsidP="006D18D5">
            <w:pPr>
              <w:jc w:val="both"/>
              <w:rPr>
                <w:color w:val="FF0000"/>
                <w:sz w:val="20"/>
                <w:szCs w:val="20"/>
              </w:rPr>
            </w:pPr>
          </w:p>
          <w:p w14:paraId="336EB134" w14:textId="09D184EF" w:rsidR="002B67C2" w:rsidRPr="00260675" w:rsidRDefault="002B67C2" w:rsidP="006D18D5">
            <w:pPr>
              <w:jc w:val="both"/>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F887D85" w:rsidR="0080296B" w:rsidRPr="00CE7DF1" w:rsidRDefault="00625F80" w:rsidP="0022078F">
            <w:pPr>
              <w:rPr>
                <w:b/>
                <w:bCs/>
                <w:sz w:val="20"/>
                <w:szCs w:val="20"/>
              </w:rPr>
            </w:pPr>
            <w:r w:rsidRPr="00CE7DF1">
              <w:rPr>
                <w:b/>
                <w:bCs/>
                <w:sz w:val="20"/>
                <w:szCs w:val="20"/>
              </w:rPr>
              <w:t>Clarifications</w:t>
            </w:r>
            <w:r w:rsidR="00C4079A">
              <w:rPr>
                <w:b/>
                <w:bCs/>
                <w:sz w:val="20"/>
                <w:szCs w:val="20"/>
              </w:rPr>
              <w:t xml:space="preserve"> </w:t>
            </w:r>
            <w:r w:rsidR="0047218F">
              <w:rPr>
                <w:b/>
                <w:bCs/>
                <w:sz w:val="20"/>
                <w:szCs w:val="20"/>
              </w:rPr>
              <w:t>and questions</w:t>
            </w:r>
          </w:p>
        </w:tc>
        <w:tc>
          <w:tcPr>
            <w:tcW w:w="8121" w:type="dxa"/>
          </w:tcPr>
          <w:p w14:paraId="6343CBCA" w14:textId="559F162F" w:rsidR="00022F87" w:rsidRPr="00554834" w:rsidRDefault="00625F80" w:rsidP="00554834">
            <w:pPr>
              <w:rPr>
                <w:rFonts w:cstheme="minorHAnsi"/>
                <w:sz w:val="20"/>
                <w:szCs w:val="20"/>
              </w:rPr>
            </w:pPr>
            <w:r w:rsidRPr="00554834">
              <w:rPr>
                <w:rFonts w:cstheme="minorHAnsi"/>
                <w:sz w:val="20"/>
                <w:szCs w:val="20"/>
              </w:rPr>
              <w:t xml:space="preserve">Requests for </w:t>
            </w:r>
            <w:r w:rsidR="00022F87" w:rsidRPr="00554834">
              <w:rPr>
                <w:rFonts w:cstheme="minorHAnsi"/>
                <w:sz w:val="20"/>
                <w:szCs w:val="20"/>
              </w:rPr>
              <w:t xml:space="preserve">clarification from bidders will not be accepted any later than </w:t>
            </w:r>
            <w:sdt>
              <w:sdtPr>
                <w:rPr>
                  <w:rFonts w:cstheme="minorHAnsi"/>
                  <w:b/>
                  <w:sz w:val="20"/>
                  <w:szCs w:val="20"/>
                </w:rPr>
                <w:id w:val="1297792920"/>
                <w:placeholder>
                  <w:docPart w:val="942C76032EBA4064B35C21CD29B21531"/>
                </w:placeholder>
                <w:text/>
              </w:sdtPr>
              <w:sdtEndPr/>
              <w:sdtContent>
                <w:r w:rsidR="00A73E97">
                  <w:rPr>
                    <w:rFonts w:cstheme="minorHAnsi"/>
                    <w:b/>
                    <w:sz w:val="20"/>
                    <w:szCs w:val="20"/>
                  </w:rPr>
                  <w:t>5</w:t>
                </w:r>
              </w:sdtContent>
            </w:sdt>
            <w:r w:rsidR="006D18D5" w:rsidRPr="00554834">
              <w:rPr>
                <w:rFonts w:cstheme="minorHAnsi"/>
                <w:b/>
                <w:sz w:val="20"/>
                <w:szCs w:val="20"/>
              </w:rPr>
              <w:t xml:space="preserve"> day</w:t>
            </w:r>
            <w:r w:rsidR="00B0451F">
              <w:rPr>
                <w:rFonts w:cstheme="minorHAnsi"/>
                <w:b/>
                <w:sz w:val="20"/>
                <w:szCs w:val="20"/>
              </w:rPr>
              <w:t>s</w:t>
            </w:r>
            <w:r w:rsidR="002609ED" w:rsidRPr="00554834">
              <w:rPr>
                <w:rFonts w:cstheme="minorHAnsi"/>
                <w:sz w:val="20"/>
                <w:szCs w:val="20"/>
              </w:rPr>
              <w:t xml:space="preserve"> before the submission deadline. </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210F4511" w:rsidR="00D421C6" w:rsidRDefault="00792E36"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6D18D5">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792E36"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362E6" w:rsidRPr="000578F0" w14:paraId="5D043E71" w14:textId="77777777" w:rsidTr="003E53EA">
        <w:tc>
          <w:tcPr>
            <w:tcW w:w="1615" w:type="dxa"/>
          </w:tcPr>
          <w:p w14:paraId="331FD063" w14:textId="5F75D158" w:rsidR="001362E6" w:rsidRPr="00CE7DF1" w:rsidRDefault="001362E6" w:rsidP="0022078F">
            <w:pPr>
              <w:rPr>
                <w:b/>
                <w:bCs/>
                <w:sz w:val="20"/>
                <w:szCs w:val="20"/>
              </w:rPr>
            </w:pPr>
            <w:r w:rsidRPr="0047218F">
              <w:rPr>
                <w:b/>
                <w:bCs/>
                <w:sz w:val="20"/>
                <w:szCs w:val="20"/>
              </w:rPr>
              <w:t>Pre Bid Meeting</w:t>
            </w:r>
            <w:r>
              <w:rPr>
                <w:b/>
                <w:bCs/>
                <w:sz w:val="20"/>
                <w:szCs w:val="20"/>
              </w:rPr>
              <w:t xml:space="preserve"> </w:t>
            </w:r>
          </w:p>
        </w:tc>
        <w:tc>
          <w:tcPr>
            <w:tcW w:w="8121" w:type="dxa"/>
          </w:tcPr>
          <w:p w14:paraId="668A26ED" w14:textId="6B9E2326" w:rsidR="001362E6" w:rsidRDefault="00B17BA1" w:rsidP="0022078F">
            <w:pPr>
              <w:rPr>
                <w:rFonts w:cstheme="minorHAnsi"/>
                <w:sz w:val="20"/>
                <w:szCs w:val="20"/>
              </w:rPr>
            </w:pPr>
            <w:r>
              <w:rPr>
                <w:rFonts w:cstheme="minorHAnsi"/>
                <w:b/>
                <w:bCs/>
                <w:sz w:val="20"/>
                <w:szCs w:val="20"/>
              </w:rPr>
              <w:t>n/a</w:t>
            </w: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2EBD8E91" w:rsidR="001D2ACD" w:rsidRPr="000578F0" w:rsidRDefault="00792E36" w:rsidP="0022078F">
            <w:sdt>
              <w:sdtPr>
                <w:id w:val="1290009550"/>
                <w14:checkbox>
                  <w14:checked w14:val="1"/>
                  <w14:checkedState w14:val="2612" w14:font="MS Gothic"/>
                  <w14:uncheckedState w14:val="2610" w14:font="MS Gothic"/>
                </w14:checkbox>
              </w:sdtPr>
              <w:sdtEndPr/>
              <w:sdtContent>
                <w:r w:rsidR="006D18D5">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792E36"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792E36"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792E36"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792E36"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lastRenderedPageBreak/>
              <w:t>Right not to accept any quotation</w:t>
            </w:r>
          </w:p>
        </w:tc>
        <w:tc>
          <w:tcPr>
            <w:tcW w:w="8121" w:type="dxa"/>
          </w:tcPr>
          <w:p w14:paraId="02DADC75" w14:textId="77777777" w:rsidR="006D09D2" w:rsidRPr="00260675" w:rsidRDefault="00792E36"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56D30FBB" w:rsidR="00E12049" w:rsidRPr="00260675" w:rsidRDefault="63668356" w:rsidP="006D18D5">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6D18D5">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2F4451A4" w:rsidR="00F63127" w:rsidRDefault="00792E36" w:rsidP="00F63127">
            <w:pPr>
              <w:rPr>
                <w:sz w:val="20"/>
                <w:szCs w:val="20"/>
              </w:rPr>
            </w:pPr>
            <w:sdt>
              <w:sdtPr>
                <w:id w:val="-20012069"/>
                <w:lock w:val="contentLocked"/>
                <w14:checkbox>
                  <w14:checked w14:val="1"/>
                  <w14:checkedState w14:val="2612" w14:font="MS Gothic"/>
                  <w14:uncheckedState w14:val="2610" w14:font="MS Gothic"/>
                </w14:checkbox>
              </w:sdtPr>
              <w:sdtEndPr/>
              <w:sdtContent>
                <w:r w:rsidR="006D18D5" w:rsidRPr="000578F0">
                  <w:rPr>
                    <w:rFonts w:ascii="MS Gothic" w:eastAsia="MS Gothic" w:hAnsi="MS Gothic"/>
                  </w:rPr>
                  <w:t>☒</w:t>
                </w:r>
              </w:sdtContent>
            </w:sdt>
            <w:r w:rsidR="00F63127" w:rsidRPr="00B15451">
              <w:rPr>
                <w:sz w:val="20"/>
                <w:szCs w:val="20"/>
              </w:rPr>
              <w:t xml:space="preserve"> Purchase Order </w:t>
            </w:r>
          </w:p>
          <w:p w14:paraId="0846B7DC" w14:textId="17FDE3ED" w:rsidR="00F63127" w:rsidRDefault="00792E36" w:rsidP="00F63127">
            <w:pPr>
              <w:rPr>
                <w:sz w:val="20"/>
                <w:szCs w:val="20"/>
              </w:rPr>
            </w:pPr>
            <w:sdt>
              <w:sdtPr>
                <w:rPr>
                  <w:rFonts w:cstheme="minorHAnsi"/>
                  <w:sz w:val="20"/>
                  <w:szCs w:val="20"/>
                </w:rPr>
                <w:id w:val="-1420251051"/>
                <w14:checkbox>
                  <w14:checked w14:val="0"/>
                  <w14:checkedState w14:val="2612" w14:font="MS Gothic"/>
                  <w14:uncheckedState w14:val="2610" w14:font="MS Gothic"/>
                </w14:checkbox>
              </w:sdtPr>
              <w:sdtEndPr/>
              <w:sdtContent>
                <w:r w:rsidR="00B17BA1">
                  <w:rPr>
                    <w:rFonts w:ascii="MS Gothic" w:eastAsia="MS Gothic" w:hAnsi="MS Gothic" w:cstheme="minorHAnsi" w:hint="eastAsia"/>
                    <w:sz w:val="20"/>
                    <w:szCs w:val="20"/>
                  </w:rPr>
                  <w:t>☐</w:t>
                </w:r>
              </w:sdtContent>
            </w:sdt>
            <w:r w:rsidR="00B17BA1">
              <w:t xml:space="preserve"> </w:t>
            </w:r>
            <w:hyperlink r:id="rId24"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550D44F1" w:rsidR="00CF2E15" w:rsidRDefault="00792E36" w:rsidP="00CF2E15">
            <w:pPr>
              <w:rPr>
                <w:sz w:val="20"/>
                <w:szCs w:val="20"/>
              </w:rPr>
            </w:pPr>
            <w:sdt>
              <w:sdtPr>
                <w:rPr>
                  <w:rFonts w:cstheme="minorHAnsi"/>
                  <w:sz w:val="20"/>
                  <w:szCs w:val="20"/>
                </w:rPr>
                <w:id w:val="2031683362"/>
                <w14:checkbox>
                  <w14:checked w14:val="0"/>
                  <w14:checkedState w14:val="2612" w14:font="MS Gothic"/>
                  <w14:uncheckedState w14:val="2610" w14:font="MS Gothic"/>
                </w14:checkbox>
              </w:sdtPr>
              <w:sdtEndPr/>
              <w:sdtContent>
                <w:r w:rsidR="00B17BA1">
                  <w:rPr>
                    <w:rFonts w:ascii="MS Gothic" w:eastAsia="MS Gothic" w:hAnsi="MS Gothic" w:cstheme="minorHAnsi" w:hint="eastAsia"/>
                    <w:sz w:val="20"/>
                    <w:szCs w:val="20"/>
                  </w:rPr>
                  <w:t>☐</w:t>
                </w:r>
              </w:sdtContent>
            </w:sdt>
            <w:r w:rsidR="00CF2E15" w:rsidRPr="00B15451">
              <w:rPr>
                <w:sz w:val="20"/>
                <w:szCs w:val="20"/>
              </w:rPr>
              <w:t xml:space="preserve"> </w:t>
            </w:r>
            <w:hyperlink r:id="rId25" w:history="1">
              <w:r w:rsidR="00CF2E15" w:rsidRPr="00CF2E15">
                <w:rPr>
                  <w:rStyle w:val="Hyperlink"/>
                  <w:sz w:val="20"/>
                  <w:szCs w:val="20"/>
                </w:rPr>
                <w:t>Contract for Works</w:t>
              </w:r>
            </w:hyperlink>
            <w:r w:rsidR="00CF2E15">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sz w:val="20"/>
              <w:szCs w:val="20"/>
            </w:rPr>
            <w:id w:val="58905693"/>
            <w:placeholder>
              <w:docPart w:val="C500EC794C5A4F08B480E32FE451604E"/>
            </w:placeholder>
            <w:date w:fullDate="2021-11-03T00:00:00Z">
              <w:dateFormat w:val="dd MMMM yyyy"/>
              <w:lid w:val="en-GB"/>
              <w:storeMappedDataAs w:val="dateTime"/>
              <w:calendar w:val="gregorian"/>
            </w:date>
          </w:sdtPr>
          <w:sdtEndPr/>
          <w:sdtContent>
            <w:tc>
              <w:tcPr>
                <w:tcW w:w="8121" w:type="dxa"/>
              </w:tcPr>
              <w:p w14:paraId="3BC42524" w14:textId="53402E09" w:rsidR="00F63127" w:rsidRPr="000578F0" w:rsidRDefault="00755C84" w:rsidP="00F63127">
                <w:pPr>
                  <w:rPr>
                    <w:rFonts w:cstheme="minorHAnsi"/>
                  </w:rPr>
                </w:pPr>
                <w:r>
                  <w:rPr>
                    <w:rFonts w:cstheme="minorHAnsi"/>
                    <w:sz w:val="20"/>
                    <w:szCs w:val="20"/>
                  </w:rPr>
                  <w:t>03 November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792E36"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AF748C1" w:rsidR="004E2B5A" w:rsidRDefault="00725DC3" w:rsidP="00C73734">
      <w:pPr>
        <w:rPr>
          <w:rFonts w:cstheme="minorHAnsi"/>
          <w:b/>
          <w:sz w:val="24"/>
          <w:szCs w:val="24"/>
        </w:rPr>
      </w:pPr>
      <w:r w:rsidRPr="00725DC3">
        <w:rPr>
          <w:rFonts w:cstheme="minorHAnsi"/>
          <w:b/>
          <w:sz w:val="24"/>
          <w:szCs w:val="24"/>
        </w:rPr>
        <w:lastRenderedPageBreak/>
        <w:t>ANNEX 1: SCHEDULE OF REQUIREMENTS</w:t>
      </w:r>
    </w:p>
    <w:p w14:paraId="7353C9F6" w14:textId="7B224D73" w:rsidR="005A02A7" w:rsidRPr="00725DC3" w:rsidRDefault="00792E36" w:rsidP="005A02A7">
      <w:pPr>
        <w:rPr>
          <w:rFonts w:cstheme="minorHAnsi"/>
          <w:b/>
          <w:sz w:val="24"/>
          <w:szCs w:val="24"/>
        </w:rPr>
      </w:pPr>
      <w:sdt>
        <w:sdtPr>
          <w:rPr>
            <w:rFonts w:ascii="Calibri" w:hAnsi="Calibri" w:cs="Calibri"/>
            <w:sz w:val="24"/>
            <w:szCs w:val="24"/>
          </w:rPr>
          <w:id w:val="2063126963"/>
          <w:placeholder>
            <w:docPart w:val="16792E4A76FC4E4791736CBC303364B0"/>
          </w:placeholder>
          <w:text/>
        </w:sdtPr>
        <w:sdtEndPr/>
        <w:sdtContent>
          <w:r w:rsidR="00C36F95">
            <w:rPr>
              <w:rFonts w:ascii="Calibri" w:hAnsi="Calibri" w:cs="Calibri"/>
              <w:sz w:val="24"/>
              <w:szCs w:val="24"/>
            </w:rPr>
            <w:t>Procurement of</w:t>
          </w:r>
          <w:r w:rsidR="00C36F95" w:rsidRPr="00C36F95">
            <w:rPr>
              <w:rFonts w:ascii="Calibri" w:hAnsi="Calibri" w:cs="Calibri"/>
              <w:sz w:val="24"/>
              <w:szCs w:val="24"/>
            </w:rPr>
            <w:t xml:space="preserve"> </w:t>
          </w:r>
          <w:r w:rsidR="00B17BA1">
            <w:rPr>
              <w:rFonts w:ascii="Calibri" w:hAnsi="Calibri" w:cs="Calibri"/>
              <w:sz w:val="24"/>
              <w:szCs w:val="24"/>
            </w:rPr>
            <w:t xml:space="preserve">protection equipment </w:t>
          </w:r>
          <w:r w:rsidR="00C36F95" w:rsidRPr="00C36F95">
            <w:rPr>
              <w:rFonts w:ascii="Calibri" w:hAnsi="Calibri" w:cs="Calibri"/>
              <w:sz w:val="24"/>
              <w:szCs w:val="24"/>
            </w:rPr>
            <w:t xml:space="preserve"> </w:t>
          </w:r>
        </w:sdtContent>
      </w:sdt>
    </w:p>
    <w:tbl>
      <w:tblPr>
        <w:tblW w:w="9954" w:type="dxa"/>
        <w:jc w:val="center"/>
        <w:tblLook w:val="04A0" w:firstRow="1" w:lastRow="0" w:firstColumn="1" w:lastColumn="0" w:noHBand="0" w:noVBand="1"/>
      </w:tblPr>
      <w:tblGrid>
        <w:gridCol w:w="839"/>
        <w:gridCol w:w="5855"/>
        <w:gridCol w:w="1843"/>
        <w:gridCol w:w="1417"/>
      </w:tblGrid>
      <w:tr w:rsidR="005A02A7" w:rsidRPr="003B3179" w14:paraId="216622C0" w14:textId="77777777" w:rsidTr="007E2347">
        <w:trPr>
          <w:trHeight w:val="1080"/>
          <w:jc w:val="center"/>
        </w:trPr>
        <w:tc>
          <w:tcPr>
            <w:tcW w:w="83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6985ACC" w14:textId="77777777" w:rsidR="005A02A7" w:rsidRPr="003B3179" w:rsidRDefault="005A02A7" w:rsidP="008D19AD">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w:t>
            </w:r>
          </w:p>
        </w:tc>
        <w:tc>
          <w:tcPr>
            <w:tcW w:w="5855" w:type="dxa"/>
            <w:tcBorders>
              <w:top w:val="single" w:sz="8" w:space="0" w:color="auto"/>
              <w:left w:val="nil"/>
              <w:bottom w:val="single" w:sz="8" w:space="0" w:color="auto"/>
              <w:right w:val="single" w:sz="4" w:space="0" w:color="auto"/>
            </w:tcBorders>
            <w:shd w:val="clear" w:color="auto" w:fill="auto"/>
            <w:vAlign w:val="center"/>
            <w:hideMark/>
          </w:tcPr>
          <w:p w14:paraId="6DDFF808" w14:textId="14F99B95" w:rsidR="005A02A7" w:rsidRPr="003B3179" w:rsidRDefault="005A02A7" w:rsidP="005A02A7">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 xml:space="preserve">List of </w:t>
            </w:r>
            <w:r w:rsidR="00B17BA1">
              <w:rPr>
                <w:rFonts w:ascii="Calibri" w:eastAsia="Times New Roman" w:hAnsi="Calibri" w:cs="Calibri"/>
                <w:b/>
                <w:bCs/>
                <w:color w:val="000000"/>
                <w:lang w:val="en-US"/>
              </w:rPr>
              <w:t xml:space="preserve">goods required </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443B4663" w14:textId="77777777" w:rsidR="005A02A7" w:rsidRPr="003B3179" w:rsidRDefault="005A02A7" w:rsidP="008D19AD">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Unit</w:t>
            </w:r>
            <w:r w:rsidRPr="003B3179">
              <w:rPr>
                <w:rFonts w:ascii="Calibri" w:eastAsia="Times New Roman" w:hAnsi="Calibri" w:cs="Calibri"/>
                <w:b/>
                <w:bCs/>
                <w:color w:val="000000"/>
                <w:lang w:val="en-US"/>
              </w:rPr>
              <w:t xml:space="preserve">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31082AFE" w14:textId="77777777" w:rsidR="005A02A7" w:rsidRPr="003B3179" w:rsidRDefault="005A02A7" w:rsidP="008D19AD">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Quantity</w:t>
            </w:r>
          </w:p>
        </w:tc>
      </w:tr>
      <w:tr w:rsidR="005A02A7" w:rsidRPr="00090B19" w14:paraId="1FDFE450" w14:textId="77777777" w:rsidTr="007E2347">
        <w:trPr>
          <w:trHeight w:val="213"/>
          <w:jc w:val="center"/>
        </w:trPr>
        <w:tc>
          <w:tcPr>
            <w:tcW w:w="9954" w:type="dxa"/>
            <w:gridSpan w:val="4"/>
            <w:tcBorders>
              <w:top w:val="single" w:sz="8" w:space="0" w:color="auto"/>
              <w:left w:val="single" w:sz="8" w:space="0" w:color="auto"/>
              <w:bottom w:val="single" w:sz="8" w:space="0" w:color="auto"/>
              <w:right w:val="single" w:sz="4" w:space="0" w:color="auto"/>
            </w:tcBorders>
            <w:shd w:val="clear" w:color="auto" w:fill="FBE4D5" w:themeFill="accent2" w:themeFillTint="33"/>
            <w:noWrap/>
            <w:vAlign w:val="bottom"/>
          </w:tcPr>
          <w:p w14:paraId="664FD65F" w14:textId="6C25F5D0" w:rsidR="005A02A7" w:rsidRPr="007E2347" w:rsidRDefault="00B17BA1" w:rsidP="007E2347">
            <w:pPr>
              <w:spacing w:after="0" w:line="240" w:lineRule="auto"/>
              <w:jc w:val="center"/>
              <w:rPr>
                <w:rFonts w:ascii="Calibri" w:eastAsia="Times New Roman" w:hAnsi="Calibri" w:cs="Calibri"/>
                <w:b/>
                <w:bCs/>
                <w:color w:val="000000"/>
                <w:lang w:val="en-US"/>
              </w:rPr>
            </w:pPr>
            <w:proofErr w:type="spellStart"/>
            <w:r w:rsidRPr="007E2347">
              <w:rPr>
                <w:rFonts w:ascii="Calibri" w:eastAsia="Times New Roman" w:hAnsi="Calibri" w:cs="Calibri"/>
                <w:b/>
                <w:bCs/>
                <w:color w:val="000000"/>
                <w:lang w:val="en-US"/>
              </w:rPr>
              <w:t>Spesification</w:t>
            </w:r>
            <w:proofErr w:type="spellEnd"/>
            <w:r w:rsidRPr="007E2347">
              <w:rPr>
                <w:rFonts w:ascii="Calibri" w:eastAsia="Times New Roman" w:hAnsi="Calibri" w:cs="Calibri"/>
                <w:b/>
                <w:bCs/>
                <w:color w:val="000000"/>
                <w:lang w:val="en-US"/>
              </w:rPr>
              <w:t xml:space="preserve"> of the goods</w:t>
            </w:r>
          </w:p>
        </w:tc>
      </w:tr>
      <w:tr w:rsidR="00FB21C3" w:rsidRPr="0052054F" w14:paraId="0854232F" w14:textId="77777777" w:rsidTr="007E2347">
        <w:trPr>
          <w:trHeight w:val="290"/>
          <w:jc w:val="center"/>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4696D2" w14:textId="5BFEE885" w:rsidR="00FB21C3" w:rsidRPr="007E2347" w:rsidRDefault="00144948" w:rsidP="007E2347">
            <w:pPr>
              <w:spacing w:after="0" w:line="240" w:lineRule="auto"/>
              <w:jc w:val="center"/>
              <w:rPr>
                <w:rFonts w:eastAsia="Times New Roman" w:cstheme="minorHAnsi"/>
                <w:b/>
                <w:color w:val="000000"/>
                <w:lang w:val="en-US"/>
              </w:rPr>
            </w:pPr>
            <w:r w:rsidRPr="007E2347">
              <w:rPr>
                <w:rFonts w:eastAsia="Times New Roman" w:cstheme="minorHAnsi"/>
                <w:b/>
                <w:color w:val="000000"/>
                <w:lang w:val="en-US"/>
              </w:rPr>
              <w:t>1</w:t>
            </w:r>
          </w:p>
        </w:tc>
        <w:tc>
          <w:tcPr>
            <w:tcW w:w="5855" w:type="dxa"/>
            <w:tcBorders>
              <w:top w:val="single" w:sz="4" w:space="0" w:color="auto"/>
              <w:left w:val="nil"/>
              <w:bottom w:val="single" w:sz="4" w:space="0" w:color="auto"/>
              <w:right w:val="single" w:sz="4" w:space="0" w:color="auto"/>
            </w:tcBorders>
            <w:shd w:val="clear" w:color="auto" w:fill="auto"/>
            <w:noWrap/>
          </w:tcPr>
          <w:p w14:paraId="0E14D441" w14:textId="154B1AE6" w:rsidR="00FB21C3" w:rsidRPr="007E2347" w:rsidRDefault="00144948" w:rsidP="007E2347">
            <w:pPr>
              <w:spacing w:after="0" w:line="240" w:lineRule="auto"/>
              <w:rPr>
                <w:rFonts w:eastAsia="Times New Roman" w:cstheme="minorHAnsi"/>
                <w:color w:val="000000"/>
                <w:lang w:val="en-US"/>
              </w:rPr>
            </w:pPr>
            <w:r w:rsidRPr="007E2347">
              <w:rPr>
                <w:rFonts w:eastAsia="Times New Roman" w:cstheme="minorHAnsi"/>
                <w:color w:val="000000"/>
                <w:lang w:val="en-US"/>
              </w:rPr>
              <w:t xml:space="preserve">Disposal </w:t>
            </w:r>
            <w:proofErr w:type="spellStart"/>
            <w:proofErr w:type="gramStart"/>
            <w:r w:rsidR="00755C84">
              <w:rPr>
                <w:rFonts w:eastAsia="Times New Roman" w:cstheme="minorHAnsi"/>
                <w:color w:val="000000"/>
                <w:lang w:val="en-US"/>
              </w:rPr>
              <w:t>non medical</w:t>
            </w:r>
            <w:proofErr w:type="spellEnd"/>
            <w:proofErr w:type="gramEnd"/>
            <w:r w:rsidR="00755C84">
              <w:rPr>
                <w:rFonts w:eastAsia="Times New Roman" w:cstheme="minorHAnsi"/>
                <w:color w:val="000000"/>
                <w:lang w:val="en-US"/>
              </w:rPr>
              <w:t xml:space="preserve"> </w:t>
            </w:r>
            <w:r w:rsidRPr="007E2347">
              <w:rPr>
                <w:rFonts w:eastAsia="Times New Roman" w:cstheme="minorHAnsi"/>
                <w:color w:val="000000"/>
                <w:lang w:val="en-US"/>
              </w:rPr>
              <w:t xml:space="preserve">face mask, Protection face mask </w:t>
            </w:r>
            <w:proofErr w:type="spellStart"/>
            <w:r w:rsidRPr="007E2347">
              <w:rPr>
                <w:rFonts w:eastAsia="Times New Roman" w:cstheme="minorHAnsi"/>
                <w:color w:val="000000"/>
                <w:lang w:val="en-US"/>
              </w:rPr>
              <w:t>fo</w:t>
            </w:r>
            <w:proofErr w:type="spellEnd"/>
            <w:r w:rsidRPr="007E2347">
              <w:rPr>
                <w:rFonts w:eastAsia="Times New Roman" w:cstheme="minorHAnsi"/>
                <w:color w:val="000000"/>
                <w:lang w:val="en-US"/>
              </w:rPr>
              <w:t xml:space="preserve"> daily use</w:t>
            </w:r>
            <w:r w:rsidR="00755C84">
              <w:rPr>
                <w:rFonts w:eastAsia="Times New Roman" w:cstheme="minorHAnsi"/>
                <w:color w:val="000000"/>
                <w:lang w:val="en-US"/>
              </w:rPr>
              <w:t xml:space="preserve"> in the Vocational Education Centers within the SAVE</w:t>
            </w:r>
          </w:p>
        </w:tc>
        <w:tc>
          <w:tcPr>
            <w:tcW w:w="1843" w:type="dxa"/>
            <w:tcBorders>
              <w:top w:val="nil"/>
              <w:left w:val="single" w:sz="4" w:space="0" w:color="auto"/>
              <w:bottom w:val="nil"/>
              <w:right w:val="single" w:sz="4" w:space="0" w:color="auto"/>
            </w:tcBorders>
            <w:shd w:val="clear" w:color="auto" w:fill="auto"/>
            <w:noWrap/>
            <w:vAlign w:val="center"/>
          </w:tcPr>
          <w:p w14:paraId="501F6CB2" w14:textId="62765B9A" w:rsidR="00FB21C3" w:rsidRPr="007E2347" w:rsidRDefault="00FB21C3" w:rsidP="006626B9">
            <w:pPr>
              <w:spacing w:after="0" w:line="240" w:lineRule="auto"/>
              <w:jc w:val="center"/>
              <w:rPr>
                <w:rFonts w:eastAsia="Times New Roman" w:cstheme="minorHAnsi"/>
                <w:b/>
                <w:color w:val="000000"/>
                <w:lang w:val="en-US"/>
              </w:rPr>
            </w:pPr>
            <w:r w:rsidRPr="007E2347">
              <w:rPr>
                <w:rFonts w:cstheme="minorHAnsi"/>
                <w:color w:val="000000"/>
              </w:rPr>
              <w:t>piece</w:t>
            </w:r>
          </w:p>
        </w:tc>
        <w:tc>
          <w:tcPr>
            <w:tcW w:w="1417" w:type="dxa"/>
            <w:tcBorders>
              <w:top w:val="nil"/>
              <w:left w:val="nil"/>
              <w:bottom w:val="single" w:sz="4" w:space="0" w:color="auto"/>
              <w:right w:val="single" w:sz="4" w:space="0" w:color="auto"/>
            </w:tcBorders>
            <w:shd w:val="clear" w:color="auto" w:fill="auto"/>
            <w:noWrap/>
            <w:vAlign w:val="center"/>
          </w:tcPr>
          <w:p w14:paraId="6099D383" w14:textId="599F9BD8" w:rsidR="00FB21C3" w:rsidRPr="007E2347" w:rsidRDefault="00144948" w:rsidP="006626B9">
            <w:pPr>
              <w:spacing w:after="0" w:line="240" w:lineRule="auto"/>
              <w:jc w:val="center"/>
              <w:rPr>
                <w:rFonts w:eastAsia="Times New Roman" w:cstheme="minorHAnsi"/>
                <w:b/>
                <w:color w:val="000000"/>
                <w:lang w:val="en-US"/>
              </w:rPr>
            </w:pPr>
            <w:r w:rsidRPr="007E2347">
              <w:rPr>
                <w:rFonts w:cstheme="minorHAnsi"/>
                <w:color w:val="000000"/>
              </w:rPr>
              <w:t>700.000</w:t>
            </w:r>
          </w:p>
        </w:tc>
      </w:tr>
      <w:tr w:rsidR="00FB21C3" w:rsidRPr="0052054F" w14:paraId="054B39E9" w14:textId="77777777" w:rsidTr="007E2347">
        <w:trPr>
          <w:trHeight w:val="290"/>
          <w:jc w:val="center"/>
        </w:trPr>
        <w:tc>
          <w:tcPr>
            <w:tcW w:w="839" w:type="dxa"/>
            <w:tcBorders>
              <w:top w:val="nil"/>
              <w:left w:val="single" w:sz="8" w:space="0" w:color="auto"/>
              <w:bottom w:val="single" w:sz="4" w:space="0" w:color="auto"/>
              <w:right w:val="single" w:sz="4" w:space="0" w:color="auto"/>
            </w:tcBorders>
            <w:shd w:val="clear" w:color="auto" w:fill="auto"/>
            <w:noWrap/>
            <w:vAlign w:val="center"/>
          </w:tcPr>
          <w:p w14:paraId="1ED66658" w14:textId="5D2B1BEB" w:rsidR="00FB21C3" w:rsidRPr="007E2347" w:rsidRDefault="00144948" w:rsidP="007E2347">
            <w:pPr>
              <w:spacing w:after="0" w:line="240" w:lineRule="auto"/>
              <w:jc w:val="center"/>
              <w:rPr>
                <w:rFonts w:eastAsia="Times New Roman" w:cstheme="minorHAnsi"/>
                <w:b/>
                <w:color w:val="000000"/>
                <w:lang w:val="en-US"/>
              </w:rPr>
            </w:pPr>
            <w:r w:rsidRPr="007E2347">
              <w:rPr>
                <w:rFonts w:eastAsia="Times New Roman" w:cstheme="minorHAnsi"/>
                <w:b/>
                <w:color w:val="000000"/>
                <w:lang w:val="en-US"/>
              </w:rPr>
              <w:t>2</w:t>
            </w:r>
          </w:p>
        </w:tc>
        <w:tc>
          <w:tcPr>
            <w:tcW w:w="5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7469C" w14:textId="4EAA6AED" w:rsidR="00FB21C3" w:rsidRPr="007E2347" w:rsidRDefault="00BF70C0" w:rsidP="007E2347">
            <w:pPr>
              <w:spacing w:after="0" w:line="240" w:lineRule="auto"/>
              <w:rPr>
                <w:rFonts w:eastAsia="Times New Roman" w:cstheme="minorHAnsi"/>
                <w:bCs/>
                <w:color w:val="000000"/>
                <w:lang w:val="en-US"/>
              </w:rPr>
            </w:pPr>
            <w:r w:rsidRPr="007E2347">
              <w:rPr>
                <w:rFonts w:eastAsia="Times New Roman" w:cstheme="minorHAnsi"/>
                <w:bCs/>
                <w:color w:val="000000"/>
                <w:lang w:val="en-US"/>
              </w:rPr>
              <w:t xml:space="preserve">Disposable </w:t>
            </w:r>
            <w:r w:rsidR="00755C84">
              <w:rPr>
                <w:rFonts w:eastAsia="Times New Roman" w:cstheme="minorHAnsi"/>
                <w:bCs/>
                <w:color w:val="000000"/>
                <w:lang w:val="en-US"/>
              </w:rPr>
              <w:t xml:space="preserve">non - </w:t>
            </w:r>
            <w:r w:rsidRPr="007E2347">
              <w:rPr>
                <w:rFonts w:eastAsia="Times New Roman" w:cstheme="minorHAnsi"/>
                <w:bCs/>
                <w:color w:val="000000"/>
                <w:lang w:val="en-US"/>
              </w:rPr>
              <w:t>medical gloves (box of 100 pieces)</w:t>
            </w:r>
          </w:p>
          <w:p w14:paraId="37F47BC9" w14:textId="77777777" w:rsidR="00636887" w:rsidRPr="007E2347" w:rsidRDefault="00636887" w:rsidP="007E2347">
            <w:pPr>
              <w:spacing w:after="0" w:line="240" w:lineRule="auto"/>
              <w:rPr>
                <w:rFonts w:eastAsia="Times New Roman" w:cstheme="minorHAnsi"/>
                <w:bCs/>
                <w:color w:val="000000"/>
                <w:lang w:val="en-US"/>
              </w:rPr>
            </w:pPr>
            <w:r w:rsidRPr="007E2347">
              <w:rPr>
                <w:rFonts w:eastAsia="Times New Roman" w:cstheme="minorHAnsi"/>
                <w:bCs/>
                <w:color w:val="000000"/>
                <w:lang w:val="en-US"/>
              </w:rPr>
              <w:t>Powder Free/Latex Free</w:t>
            </w:r>
          </w:p>
          <w:p w14:paraId="393DAFF4" w14:textId="77777777" w:rsidR="00636887" w:rsidRPr="007E2347" w:rsidRDefault="00636887" w:rsidP="007E2347">
            <w:pPr>
              <w:spacing w:after="0" w:line="240" w:lineRule="auto"/>
              <w:rPr>
                <w:rFonts w:eastAsia="Times New Roman" w:cstheme="minorHAnsi"/>
                <w:bCs/>
                <w:color w:val="000000"/>
                <w:lang w:val="en-US"/>
              </w:rPr>
            </w:pPr>
            <w:r w:rsidRPr="007E2347">
              <w:rPr>
                <w:rFonts w:eastAsia="Times New Roman" w:cstheme="minorHAnsi"/>
                <w:bCs/>
                <w:color w:val="000000"/>
                <w:lang w:val="en-US"/>
              </w:rPr>
              <w:t>Palm Thickness (mm/</w:t>
            </w:r>
            <w:proofErr w:type="gramStart"/>
            <w:r w:rsidRPr="007E2347">
              <w:rPr>
                <w:rFonts w:eastAsia="Times New Roman" w:cstheme="minorHAnsi"/>
                <w:bCs/>
                <w:color w:val="000000"/>
                <w:lang w:val="en-US"/>
              </w:rPr>
              <w:t>mil)  ≥</w:t>
            </w:r>
            <w:proofErr w:type="gramEnd"/>
            <w:r w:rsidRPr="007E2347">
              <w:rPr>
                <w:rFonts w:eastAsia="Times New Roman" w:cstheme="minorHAnsi"/>
                <w:bCs/>
                <w:color w:val="000000"/>
                <w:lang w:val="en-US"/>
              </w:rPr>
              <w:t>0.05 / 2.0</w:t>
            </w:r>
          </w:p>
          <w:p w14:paraId="2220EE26" w14:textId="0E93E6A1" w:rsidR="00636887" w:rsidRPr="007E2347" w:rsidRDefault="00636887" w:rsidP="007E2347">
            <w:pPr>
              <w:spacing w:after="0" w:line="240" w:lineRule="auto"/>
              <w:rPr>
                <w:rFonts w:eastAsia="Times New Roman" w:cstheme="minorHAnsi"/>
                <w:bCs/>
                <w:color w:val="000000"/>
                <w:lang w:val="en-US"/>
              </w:rPr>
            </w:pPr>
            <w:r w:rsidRPr="007E2347">
              <w:rPr>
                <w:rFonts w:eastAsia="Times New Roman" w:cstheme="minorHAnsi"/>
                <w:bCs/>
                <w:color w:val="000000"/>
                <w:lang w:val="en-US"/>
              </w:rPr>
              <w:t>Finger Thickness (mm/</w:t>
            </w:r>
            <w:proofErr w:type="gramStart"/>
            <w:r w:rsidRPr="007E2347">
              <w:rPr>
                <w:rFonts w:eastAsia="Times New Roman" w:cstheme="minorHAnsi"/>
                <w:bCs/>
                <w:color w:val="000000"/>
                <w:lang w:val="en-US"/>
              </w:rPr>
              <w:t>mil)  ≥</w:t>
            </w:r>
            <w:proofErr w:type="gramEnd"/>
            <w:r w:rsidRPr="007E2347">
              <w:rPr>
                <w:rFonts w:eastAsia="Times New Roman" w:cstheme="minorHAnsi"/>
                <w:bCs/>
                <w:color w:val="000000"/>
                <w:lang w:val="en-US"/>
              </w:rPr>
              <w:t>0.08 / 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CF9C6" w14:textId="64AFF817" w:rsidR="00FB21C3" w:rsidRPr="007E2347" w:rsidRDefault="00FB21C3" w:rsidP="006626B9">
            <w:pPr>
              <w:spacing w:after="0" w:line="240" w:lineRule="auto"/>
              <w:jc w:val="center"/>
              <w:rPr>
                <w:rFonts w:eastAsia="Times New Roman" w:cstheme="minorHAnsi"/>
                <w:b/>
                <w:color w:val="000000"/>
                <w:lang w:val="en-US"/>
              </w:rPr>
            </w:pPr>
            <w:r w:rsidRPr="007E2347">
              <w:rPr>
                <w:rFonts w:cstheme="minorHAnsi"/>
                <w:color w:val="000000"/>
              </w:rPr>
              <w:t>piece</w:t>
            </w:r>
          </w:p>
        </w:tc>
        <w:tc>
          <w:tcPr>
            <w:tcW w:w="1417" w:type="dxa"/>
            <w:tcBorders>
              <w:top w:val="nil"/>
              <w:left w:val="nil"/>
              <w:bottom w:val="single" w:sz="4" w:space="0" w:color="auto"/>
              <w:right w:val="single" w:sz="4" w:space="0" w:color="auto"/>
            </w:tcBorders>
            <w:shd w:val="clear" w:color="auto" w:fill="auto"/>
            <w:noWrap/>
            <w:vAlign w:val="center"/>
          </w:tcPr>
          <w:p w14:paraId="5DE71631" w14:textId="6C88D9A4" w:rsidR="00FB21C3" w:rsidRPr="007E2347" w:rsidRDefault="00BF70C0" w:rsidP="006626B9">
            <w:pPr>
              <w:spacing w:after="0" w:line="240" w:lineRule="auto"/>
              <w:jc w:val="center"/>
              <w:rPr>
                <w:rFonts w:eastAsia="Times New Roman" w:cstheme="minorHAnsi"/>
                <w:b/>
                <w:color w:val="000000"/>
                <w:lang w:val="en-US"/>
              </w:rPr>
            </w:pPr>
            <w:r w:rsidRPr="007E2347">
              <w:rPr>
                <w:rFonts w:cstheme="minorHAnsi"/>
                <w:color w:val="000000"/>
              </w:rPr>
              <w:t>500</w:t>
            </w:r>
          </w:p>
        </w:tc>
      </w:tr>
      <w:tr w:rsidR="00FB21C3" w:rsidRPr="0052054F" w14:paraId="2F7EB0A5" w14:textId="77777777" w:rsidTr="007E2347">
        <w:trPr>
          <w:trHeight w:val="290"/>
          <w:jc w:val="center"/>
        </w:trPr>
        <w:tc>
          <w:tcPr>
            <w:tcW w:w="839" w:type="dxa"/>
            <w:tcBorders>
              <w:top w:val="nil"/>
              <w:left w:val="single" w:sz="8" w:space="0" w:color="auto"/>
              <w:bottom w:val="single" w:sz="4" w:space="0" w:color="auto"/>
              <w:right w:val="single" w:sz="4" w:space="0" w:color="auto"/>
            </w:tcBorders>
            <w:shd w:val="clear" w:color="auto" w:fill="auto"/>
            <w:noWrap/>
            <w:vAlign w:val="center"/>
          </w:tcPr>
          <w:p w14:paraId="23647233" w14:textId="59DAEBE6" w:rsidR="00FB21C3" w:rsidRPr="007E2347" w:rsidRDefault="00144948" w:rsidP="007E2347">
            <w:pPr>
              <w:spacing w:after="0" w:line="240" w:lineRule="auto"/>
              <w:jc w:val="center"/>
              <w:rPr>
                <w:rFonts w:eastAsia="Times New Roman" w:cstheme="minorHAnsi"/>
                <w:b/>
                <w:color w:val="000000"/>
                <w:lang w:val="en-US"/>
              </w:rPr>
            </w:pPr>
            <w:r w:rsidRPr="007E2347">
              <w:rPr>
                <w:rFonts w:eastAsia="Times New Roman" w:cstheme="minorHAnsi"/>
                <w:b/>
                <w:color w:val="000000"/>
                <w:lang w:val="en-US"/>
              </w:rPr>
              <w:t>3</w:t>
            </w:r>
          </w:p>
        </w:tc>
        <w:tc>
          <w:tcPr>
            <w:tcW w:w="5855" w:type="dxa"/>
            <w:tcBorders>
              <w:top w:val="nil"/>
              <w:left w:val="single" w:sz="4" w:space="0" w:color="auto"/>
              <w:bottom w:val="single" w:sz="4" w:space="0" w:color="auto"/>
              <w:right w:val="single" w:sz="4" w:space="0" w:color="auto"/>
            </w:tcBorders>
            <w:shd w:val="clear" w:color="auto" w:fill="auto"/>
            <w:noWrap/>
            <w:vAlign w:val="center"/>
          </w:tcPr>
          <w:p w14:paraId="135B9740" w14:textId="591247BC" w:rsidR="00EC4396" w:rsidRPr="007E2347" w:rsidRDefault="00BF70C0" w:rsidP="007E2347">
            <w:pPr>
              <w:spacing w:after="0" w:line="240" w:lineRule="auto"/>
              <w:rPr>
                <w:rStyle w:val="jlqj4b"/>
                <w:rFonts w:cstheme="minorHAnsi"/>
                <w:lang w:val="en"/>
              </w:rPr>
            </w:pPr>
            <w:r w:rsidRPr="007E2347">
              <w:rPr>
                <w:rStyle w:val="jlqj4b"/>
                <w:rFonts w:cstheme="minorHAnsi"/>
                <w:lang w:val="en"/>
              </w:rPr>
              <w:t>Hand antiseptic liquid</w:t>
            </w:r>
            <w:r w:rsidR="00EC4396" w:rsidRPr="007E2347">
              <w:rPr>
                <w:rStyle w:val="jlqj4b"/>
                <w:rFonts w:cstheme="minorHAnsi"/>
                <w:lang w:val="en"/>
              </w:rPr>
              <w:t xml:space="preserve"> in a plastic container with </w:t>
            </w:r>
            <w:r w:rsidR="00121F04" w:rsidRPr="007E2347">
              <w:rPr>
                <w:rStyle w:val="jlqj4b"/>
                <w:rFonts w:cstheme="minorHAnsi"/>
                <w:lang w:val="en"/>
              </w:rPr>
              <w:t xml:space="preserve">indicating </w:t>
            </w:r>
            <w:proofErr w:type="spellStart"/>
            <w:r w:rsidR="00121F04" w:rsidRPr="007E2347">
              <w:rPr>
                <w:rStyle w:val="jlqj4b"/>
                <w:rFonts w:cstheme="minorHAnsi"/>
                <w:lang w:val="en"/>
              </w:rPr>
              <w:t>standart</w:t>
            </w:r>
            <w:proofErr w:type="spellEnd"/>
            <w:r w:rsidR="00EC4396" w:rsidRPr="007E2347">
              <w:rPr>
                <w:rStyle w:val="jlqj4b"/>
                <w:rFonts w:cstheme="minorHAnsi"/>
                <w:lang w:val="en"/>
              </w:rPr>
              <w:t xml:space="preserve"> logos of the required organizations and name of the project respectively.</w:t>
            </w:r>
          </w:p>
          <w:p w14:paraId="3E90607D" w14:textId="77777777" w:rsidR="00EC4396" w:rsidRPr="007E2347" w:rsidRDefault="00EC4396" w:rsidP="007E2347">
            <w:pPr>
              <w:spacing w:after="0" w:line="240" w:lineRule="auto"/>
              <w:rPr>
                <w:rStyle w:val="jlqj4b"/>
                <w:rFonts w:cstheme="minorHAnsi"/>
                <w:lang w:val="en"/>
              </w:rPr>
            </w:pPr>
          </w:p>
          <w:p w14:paraId="5F7DE691" w14:textId="3BC63948" w:rsidR="00FB21C3" w:rsidRPr="007E2347" w:rsidRDefault="00BF70C0" w:rsidP="007E2347">
            <w:pPr>
              <w:spacing w:after="0" w:line="240" w:lineRule="auto"/>
              <w:rPr>
                <w:rFonts w:eastAsia="Times New Roman" w:cstheme="minorHAnsi"/>
                <w:bCs/>
                <w:color w:val="000000"/>
                <w:lang w:val="en-US"/>
              </w:rPr>
            </w:pPr>
            <w:r w:rsidRPr="007E2347">
              <w:rPr>
                <w:rStyle w:val="jlqj4b"/>
                <w:rFonts w:cstheme="minorHAnsi"/>
                <w:lang w:val="en"/>
              </w:rPr>
              <w:t xml:space="preserve">Content: 96% ethyl alcohol, distilled water, glycerin, </w:t>
            </w:r>
            <w:proofErr w:type="spellStart"/>
            <w:r w:rsidRPr="007E2347">
              <w:rPr>
                <w:rStyle w:val="jlqj4b"/>
                <w:rFonts w:cstheme="minorHAnsi"/>
                <w:lang w:val="en"/>
              </w:rPr>
              <w:t>preservants</w:t>
            </w:r>
            <w:proofErr w:type="spellEnd"/>
            <w:r w:rsidR="0046771E" w:rsidRPr="007E2347">
              <w:rPr>
                <w:rStyle w:val="jlqj4b"/>
                <w:rFonts w:cstheme="minorHAnsi"/>
                <w:lang w:val="en"/>
              </w:rPr>
              <w:t xml:space="preserve">. Colorless, </w:t>
            </w:r>
            <w:proofErr w:type="spellStart"/>
            <w:r w:rsidR="0046771E" w:rsidRPr="007E2347">
              <w:rPr>
                <w:rStyle w:val="jlqj4b"/>
                <w:rFonts w:cstheme="minorHAnsi"/>
                <w:lang w:val="en"/>
              </w:rPr>
              <w:t>transoarent</w:t>
            </w:r>
            <w:proofErr w:type="spellEnd"/>
            <w:r w:rsidR="0046771E" w:rsidRPr="007E2347">
              <w:rPr>
                <w:rStyle w:val="jlqj4b"/>
                <w:rFonts w:cstheme="minorHAnsi"/>
                <w:lang w:val="en"/>
              </w:rPr>
              <w:t xml:space="preserve"> liquid, density: 0,9 q/sm3 (20</w:t>
            </w:r>
            <w:r w:rsidR="0046771E" w:rsidRPr="007E2347">
              <w:rPr>
                <w:rStyle w:val="jlqj4b"/>
                <w:rFonts w:cstheme="minorHAnsi"/>
                <w:vertAlign w:val="superscript"/>
                <w:lang w:val="en"/>
              </w:rPr>
              <w:t>0</w:t>
            </w:r>
            <w:r w:rsidR="0046771E" w:rsidRPr="007E2347">
              <w:rPr>
                <w:rStyle w:val="jlqj4b"/>
                <w:rFonts w:cstheme="minorHAnsi"/>
                <w:lang w:val="en"/>
              </w:rPr>
              <w:t xml:space="preserve"> C)</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C0332EC" w14:textId="4743AD10" w:rsidR="00FB21C3" w:rsidRPr="007E2347" w:rsidRDefault="00BF70C0" w:rsidP="006626B9">
            <w:pPr>
              <w:spacing w:after="0" w:line="240" w:lineRule="auto"/>
              <w:jc w:val="center"/>
              <w:rPr>
                <w:rFonts w:eastAsia="Times New Roman" w:cstheme="minorHAnsi"/>
                <w:color w:val="000000"/>
                <w:lang w:val="en-US"/>
              </w:rPr>
            </w:pPr>
            <w:proofErr w:type="spellStart"/>
            <w:r w:rsidRPr="007E2347">
              <w:rPr>
                <w:rFonts w:cstheme="minorHAnsi"/>
                <w:color w:val="000000"/>
              </w:rPr>
              <w:t>litr</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21C5774E" w14:textId="2D56EB83" w:rsidR="00FB21C3" w:rsidRPr="007E2347" w:rsidRDefault="00BF70C0" w:rsidP="006626B9">
            <w:pPr>
              <w:spacing w:after="0" w:line="240" w:lineRule="auto"/>
              <w:jc w:val="center"/>
              <w:rPr>
                <w:rFonts w:cstheme="minorHAnsi"/>
                <w:color w:val="000000"/>
              </w:rPr>
            </w:pPr>
            <w:r w:rsidRPr="007E2347">
              <w:rPr>
                <w:rFonts w:cstheme="minorHAnsi"/>
                <w:color w:val="000000"/>
              </w:rPr>
              <w:t>1000</w:t>
            </w:r>
          </w:p>
        </w:tc>
      </w:tr>
      <w:tr w:rsidR="00FB21C3" w:rsidRPr="0052054F" w14:paraId="5AD751FC" w14:textId="77777777" w:rsidTr="007E2347">
        <w:trPr>
          <w:trHeight w:val="290"/>
          <w:jc w:val="center"/>
        </w:trPr>
        <w:tc>
          <w:tcPr>
            <w:tcW w:w="839" w:type="dxa"/>
            <w:tcBorders>
              <w:top w:val="nil"/>
              <w:left w:val="single" w:sz="8" w:space="0" w:color="auto"/>
              <w:bottom w:val="single" w:sz="4" w:space="0" w:color="auto"/>
              <w:right w:val="single" w:sz="4" w:space="0" w:color="auto"/>
            </w:tcBorders>
            <w:shd w:val="clear" w:color="auto" w:fill="auto"/>
            <w:noWrap/>
            <w:vAlign w:val="center"/>
          </w:tcPr>
          <w:p w14:paraId="73CE0CF5" w14:textId="3E98B51D" w:rsidR="00FB21C3" w:rsidRPr="007E2347" w:rsidRDefault="00144948" w:rsidP="007E2347">
            <w:pPr>
              <w:spacing w:after="0" w:line="240" w:lineRule="auto"/>
              <w:jc w:val="center"/>
              <w:rPr>
                <w:rFonts w:eastAsia="Times New Roman" w:cstheme="minorHAnsi"/>
                <w:b/>
                <w:color w:val="000000"/>
                <w:lang w:val="en-US"/>
              </w:rPr>
            </w:pPr>
            <w:r w:rsidRPr="007E2347">
              <w:rPr>
                <w:rFonts w:eastAsia="Times New Roman" w:cstheme="minorHAnsi"/>
                <w:b/>
                <w:color w:val="000000"/>
                <w:lang w:val="en-US"/>
              </w:rPr>
              <w:t>4</w:t>
            </w:r>
          </w:p>
        </w:tc>
        <w:tc>
          <w:tcPr>
            <w:tcW w:w="5855" w:type="dxa"/>
            <w:tcBorders>
              <w:top w:val="nil"/>
              <w:left w:val="single" w:sz="4" w:space="0" w:color="auto"/>
              <w:bottom w:val="single" w:sz="4" w:space="0" w:color="auto"/>
              <w:right w:val="single" w:sz="4" w:space="0" w:color="auto"/>
            </w:tcBorders>
            <w:shd w:val="clear" w:color="auto" w:fill="auto"/>
            <w:noWrap/>
            <w:vAlign w:val="center"/>
          </w:tcPr>
          <w:p w14:paraId="42D414DB" w14:textId="7A95CFDC" w:rsidR="00FB21C3" w:rsidRPr="007E2347" w:rsidRDefault="006B3B90" w:rsidP="007E2347">
            <w:pPr>
              <w:spacing w:after="0" w:line="240" w:lineRule="auto"/>
              <w:rPr>
                <w:rFonts w:eastAsia="Times New Roman" w:cstheme="minorHAnsi"/>
                <w:bCs/>
                <w:color w:val="000000"/>
                <w:lang w:val="en-US"/>
              </w:rPr>
            </w:pPr>
            <w:r w:rsidRPr="007E2347">
              <w:rPr>
                <w:rFonts w:eastAsia="Times New Roman" w:cstheme="minorHAnsi"/>
                <w:bCs/>
                <w:color w:val="000000"/>
                <w:lang w:val="en-US"/>
              </w:rPr>
              <w:t xml:space="preserve">Floor disinfectant. </w:t>
            </w:r>
            <w:proofErr w:type="gramStart"/>
            <w:r w:rsidRPr="007E2347">
              <w:rPr>
                <w:rFonts w:eastAsia="Times New Roman" w:cstheme="minorHAnsi"/>
                <w:bCs/>
                <w:color w:val="000000"/>
                <w:lang w:val="en-US"/>
              </w:rPr>
              <w:t xml:space="preserve">Non </w:t>
            </w:r>
            <w:r w:rsidR="00EC4396" w:rsidRPr="007E2347">
              <w:rPr>
                <w:rFonts w:eastAsia="Times New Roman" w:cstheme="minorHAnsi"/>
                <w:bCs/>
                <w:color w:val="000000"/>
                <w:lang w:val="en-US"/>
              </w:rPr>
              <w:t>i</w:t>
            </w:r>
            <w:r w:rsidRPr="007E2347">
              <w:rPr>
                <w:rFonts w:eastAsia="Times New Roman" w:cstheme="minorHAnsi"/>
                <w:bCs/>
                <w:color w:val="000000"/>
                <w:lang w:val="en-US"/>
              </w:rPr>
              <w:t>on</w:t>
            </w:r>
            <w:proofErr w:type="gramEnd"/>
            <w:r w:rsidRPr="007E2347">
              <w:rPr>
                <w:rFonts w:eastAsia="Times New Roman" w:cstheme="minorHAnsi"/>
                <w:bCs/>
                <w:color w:val="000000"/>
                <w:lang w:val="en-US"/>
              </w:rPr>
              <w:t xml:space="preserve"> SAM (≥5%, ≤15%), </w:t>
            </w:r>
            <w:proofErr w:type="spellStart"/>
            <w:r w:rsidRPr="007E2347">
              <w:rPr>
                <w:rFonts w:eastAsia="Times New Roman" w:cstheme="minorHAnsi"/>
                <w:bCs/>
                <w:color w:val="000000"/>
                <w:lang w:val="en-US"/>
              </w:rPr>
              <w:t>komplekson</w:t>
            </w:r>
            <w:proofErr w:type="spellEnd"/>
            <w:r w:rsidRPr="007E2347">
              <w:rPr>
                <w:rFonts w:eastAsia="Times New Roman" w:cstheme="minorHAnsi"/>
                <w:bCs/>
                <w:color w:val="000000"/>
                <w:lang w:val="en-US"/>
              </w:rPr>
              <w:t xml:space="preserve"> </w:t>
            </w:r>
            <w:r w:rsidRPr="007E2347">
              <w:rPr>
                <w:rFonts w:eastAsia="Times New Roman" w:cstheme="minorHAnsi"/>
                <w:b/>
                <w:color w:val="000000"/>
                <w:lang w:val="en-US"/>
              </w:rPr>
              <w:t xml:space="preserve">≤ 5%, </w:t>
            </w:r>
            <w:r w:rsidRPr="007E2347">
              <w:rPr>
                <w:rStyle w:val="jlqj4b"/>
                <w:rFonts w:cstheme="minorHAnsi"/>
                <w:lang w:val="en"/>
              </w:rPr>
              <w:t>distilled water, water-soluble solvents (concentration 20g</w:t>
            </w:r>
            <w:r w:rsidR="00EC4396" w:rsidRPr="007E2347">
              <w:rPr>
                <w:rStyle w:val="jlqj4b"/>
                <w:rFonts w:cstheme="minorHAnsi"/>
                <w:lang w:val="en"/>
              </w:rPr>
              <w:t xml:space="preserve">, for </w:t>
            </w:r>
            <w:r w:rsidRPr="007E2347">
              <w:rPr>
                <w:rStyle w:val="jlqj4b"/>
                <w:rFonts w:cstheme="minorHAnsi"/>
                <w:lang w:val="en"/>
              </w:rPr>
              <w:t>10 liters of water (0.2%))</w:t>
            </w:r>
            <w:r w:rsidR="00EE55D9" w:rsidRPr="007E2347">
              <w:rPr>
                <w:rStyle w:val="jlqj4b"/>
                <w:rFonts w:cstheme="minorHAnsi"/>
                <w:lang w:val="en"/>
              </w:rPr>
              <w:t xml:space="preserve">. Green </w:t>
            </w:r>
            <w:proofErr w:type="spellStart"/>
            <w:r w:rsidR="00EE55D9" w:rsidRPr="007E2347">
              <w:rPr>
                <w:rStyle w:val="jlqj4b"/>
                <w:rFonts w:cstheme="minorHAnsi"/>
                <w:lang w:val="en"/>
              </w:rPr>
              <w:t>coloured</w:t>
            </w:r>
            <w:proofErr w:type="spellEnd"/>
            <w:r w:rsidR="00EE55D9" w:rsidRPr="007E2347">
              <w:rPr>
                <w:rStyle w:val="jlqj4b"/>
                <w:rFonts w:cstheme="minorHAnsi"/>
                <w:lang w:val="en"/>
              </w:rPr>
              <w:t xml:space="preserve"> transparent </w:t>
            </w:r>
            <w:proofErr w:type="gramStart"/>
            <w:r w:rsidR="00EE55D9" w:rsidRPr="007E2347">
              <w:rPr>
                <w:rStyle w:val="jlqj4b"/>
                <w:rFonts w:cstheme="minorHAnsi"/>
                <w:lang w:val="en"/>
              </w:rPr>
              <w:t>liquid,:</w:t>
            </w:r>
            <w:proofErr w:type="gramEnd"/>
            <w:r w:rsidR="00EE55D9" w:rsidRPr="007E2347">
              <w:rPr>
                <w:rStyle w:val="jlqj4b"/>
                <w:rFonts w:cstheme="minorHAnsi"/>
                <w:lang w:val="en"/>
              </w:rPr>
              <w:t xml:space="preserve"> Ph 8-9,5; density: 1,015-1,025 g/sm3</w:t>
            </w:r>
            <w:r w:rsidR="00121F04" w:rsidRPr="007E2347">
              <w:rPr>
                <w:rStyle w:val="jlqj4b"/>
                <w:rFonts w:cstheme="minorHAnsi"/>
                <w:lang w:val="en"/>
              </w:rPr>
              <w:t xml:space="preserve"> with associated standards certificates.</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5D30E727" w14:textId="605431DE" w:rsidR="00FB21C3" w:rsidRPr="007E2347" w:rsidRDefault="00121F04" w:rsidP="006626B9">
            <w:pPr>
              <w:spacing w:after="0" w:line="240" w:lineRule="auto"/>
              <w:jc w:val="center"/>
              <w:rPr>
                <w:rFonts w:eastAsia="Times New Roman" w:cstheme="minorHAnsi"/>
                <w:color w:val="000000"/>
                <w:lang w:val="en-US"/>
              </w:rPr>
            </w:pPr>
            <w:r w:rsidRPr="007E2347">
              <w:rPr>
                <w:rFonts w:cstheme="minorHAnsi"/>
                <w:color w:val="000000"/>
              </w:rPr>
              <w:t xml:space="preserve">Piece, 5 </w:t>
            </w:r>
            <w:proofErr w:type="spellStart"/>
            <w:r w:rsidRPr="007E2347">
              <w:rPr>
                <w:rFonts w:cstheme="minorHAnsi"/>
                <w:color w:val="000000"/>
              </w:rPr>
              <w:t>litr</w:t>
            </w:r>
            <w:proofErr w:type="spellEnd"/>
            <w:r w:rsidRPr="007E2347">
              <w:rPr>
                <w:rFonts w:cstheme="minorHAnsi"/>
                <w:color w:val="000000"/>
              </w:rPr>
              <w:t xml:space="preserve"> in each box</w:t>
            </w:r>
          </w:p>
        </w:tc>
        <w:tc>
          <w:tcPr>
            <w:tcW w:w="1417" w:type="dxa"/>
            <w:tcBorders>
              <w:top w:val="nil"/>
              <w:left w:val="nil"/>
              <w:bottom w:val="single" w:sz="4" w:space="0" w:color="auto"/>
              <w:right w:val="single" w:sz="4" w:space="0" w:color="auto"/>
            </w:tcBorders>
            <w:shd w:val="clear" w:color="auto" w:fill="auto"/>
            <w:noWrap/>
            <w:vAlign w:val="center"/>
          </w:tcPr>
          <w:p w14:paraId="3820BBF4" w14:textId="40AF46F4" w:rsidR="00FB21C3" w:rsidRPr="007E2347" w:rsidRDefault="00121F04" w:rsidP="006626B9">
            <w:pPr>
              <w:spacing w:after="0" w:line="240" w:lineRule="auto"/>
              <w:jc w:val="center"/>
              <w:rPr>
                <w:rFonts w:cstheme="minorHAnsi"/>
                <w:color w:val="000000"/>
              </w:rPr>
            </w:pPr>
            <w:r w:rsidRPr="007E2347">
              <w:rPr>
                <w:rFonts w:cstheme="minorHAnsi"/>
                <w:color w:val="000000"/>
              </w:rPr>
              <w:t>200</w:t>
            </w:r>
          </w:p>
        </w:tc>
      </w:tr>
      <w:tr w:rsidR="00FB21C3" w:rsidRPr="003B3179" w14:paraId="777F62B6" w14:textId="77777777" w:rsidTr="007E2347">
        <w:trPr>
          <w:trHeight w:val="290"/>
          <w:jc w:val="center"/>
        </w:trPr>
        <w:tc>
          <w:tcPr>
            <w:tcW w:w="839" w:type="dxa"/>
            <w:tcBorders>
              <w:top w:val="nil"/>
              <w:left w:val="single" w:sz="8" w:space="0" w:color="auto"/>
              <w:bottom w:val="single" w:sz="4" w:space="0" w:color="auto"/>
              <w:right w:val="single" w:sz="4" w:space="0" w:color="auto"/>
            </w:tcBorders>
            <w:shd w:val="clear" w:color="auto" w:fill="auto"/>
            <w:noWrap/>
            <w:vAlign w:val="center"/>
          </w:tcPr>
          <w:p w14:paraId="1270C6FE" w14:textId="0368FC38" w:rsidR="00FB21C3" w:rsidRPr="007E2347" w:rsidRDefault="00144948" w:rsidP="007E2347">
            <w:pPr>
              <w:spacing w:after="0" w:line="240" w:lineRule="auto"/>
              <w:jc w:val="center"/>
              <w:rPr>
                <w:rFonts w:eastAsia="Times New Roman" w:cstheme="minorHAnsi"/>
                <w:b/>
                <w:color w:val="000000"/>
                <w:lang w:val="en-US"/>
              </w:rPr>
            </w:pPr>
            <w:r w:rsidRPr="007E2347">
              <w:rPr>
                <w:rFonts w:eastAsia="Times New Roman" w:cstheme="minorHAnsi"/>
                <w:b/>
                <w:color w:val="000000"/>
                <w:lang w:val="en-US"/>
              </w:rPr>
              <w:t>5</w:t>
            </w:r>
          </w:p>
        </w:tc>
        <w:tc>
          <w:tcPr>
            <w:tcW w:w="5855" w:type="dxa"/>
            <w:tcBorders>
              <w:top w:val="nil"/>
              <w:left w:val="nil"/>
              <w:bottom w:val="single" w:sz="4" w:space="0" w:color="auto"/>
              <w:right w:val="single" w:sz="4" w:space="0" w:color="auto"/>
            </w:tcBorders>
            <w:shd w:val="clear" w:color="auto" w:fill="auto"/>
            <w:noWrap/>
            <w:vAlign w:val="bottom"/>
          </w:tcPr>
          <w:p w14:paraId="1CEFB88C" w14:textId="77777777" w:rsidR="00FB21C3" w:rsidRPr="007E2347" w:rsidRDefault="00121F04" w:rsidP="007E2347">
            <w:pPr>
              <w:spacing w:after="0" w:line="240" w:lineRule="auto"/>
              <w:rPr>
                <w:rFonts w:eastAsia="Times New Roman" w:cstheme="minorHAnsi"/>
                <w:bCs/>
                <w:color w:val="000000"/>
                <w:lang w:val="en-US"/>
              </w:rPr>
            </w:pPr>
            <w:r w:rsidRPr="007E2347">
              <w:rPr>
                <w:rFonts w:eastAsia="Times New Roman" w:cstheme="minorHAnsi"/>
                <w:bCs/>
                <w:color w:val="000000"/>
                <w:lang w:val="en-US"/>
              </w:rPr>
              <w:t xml:space="preserve">Liquid Soap, </w:t>
            </w:r>
            <w:r w:rsidR="00FF08E4" w:rsidRPr="007E2347">
              <w:rPr>
                <w:rFonts w:eastAsia="Times New Roman" w:cstheme="minorHAnsi"/>
                <w:bCs/>
                <w:color w:val="000000"/>
                <w:lang w:val="en-US"/>
              </w:rPr>
              <w:t xml:space="preserve">5 </w:t>
            </w:r>
            <w:proofErr w:type="spellStart"/>
            <w:r w:rsidR="00FF08E4" w:rsidRPr="007E2347">
              <w:rPr>
                <w:rFonts w:eastAsia="Times New Roman" w:cstheme="minorHAnsi"/>
                <w:bCs/>
                <w:color w:val="000000"/>
                <w:lang w:val="en-US"/>
              </w:rPr>
              <w:t>lt</w:t>
            </w:r>
            <w:proofErr w:type="spellEnd"/>
            <w:r w:rsidRPr="007E2347">
              <w:rPr>
                <w:rFonts w:eastAsia="Times New Roman" w:cstheme="minorHAnsi"/>
                <w:bCs/>
                <w:color w:val="000000"/>
                <w:lang w:val="en-US"/>
              </w:rPr>
              <w:t xml:space="preserve"> plastic boxes</w:t>
            </w:r>
          </w:p>
          <w:p w14:paraId="0B8EBCEB" w14:textId="03FCF4B1" w:rsidR="00121F04" w:rsidRPr="007E2347" w:rsidRDefault="00121F04" w:rsidP="007E2347">
            <w:pPr>
              <w:spacing w:after="0" w:line="240" w:lineRule="auto"/>
              <w:rPr>
                <w:rFonts w:eastAsia="Times New Roman" w:cstheme="minorHAnsi"/>
                <w:b/>
                <w:color w:val="000000"/>
                <w:lang w:val="en-US"/>
              </w:rPr>
            </w:pPr>
            <w:r w:rsidRPr="007E2347">
              <w:rPr>
                <w:rFonts w:eastAsia="Times New Roman" w:cstheme="minorHAnsi"/>
                <w:bCs/>
                <w:color w:val="000000"/>
                <w:lang w:val="en-US"/>
              </w:rPr>
              <w:t xml:space="preserve">Content: sodium </w:t>
            </w:r>
            <w:proofErr w:type="spellStart"/>
            <w:r w:rsidRPr="007E2347">
              <w:rPr>
                <w:rFonts w:eastAsia="Times New Roman" w:cstheme="minorHAnsi"/>
                <w:bCs/>
                <w:color w:val="000000"/>
                <w:lang w:val="en-US"/>
              </w:rPr>
              <w:t>laureth</w:t>
            </w:r>
            <w:proofErr w:type="spellEnd"/>
            <w:r w:rsidRPr="007E2347">
              <w:rPr>
                <w:rFonts w:eastAsia="Times New Roman" w:cstheme="minorHAnsi"/>
                <w:bCs/>
                <w:color w:val="000000"/>
                <w:lang w:val="en-US"/>
              </w:rPr>
              <w:t xml:space="preserve"> Sulfate, Decyl Glucoside, coco-Glucoside, </w:t>
            </w:r>
            <w:proofErr w:type="spellStart"/>
            <w:r w:rsidRPr="007E2347">
              <w:rPr>
                <w:rFonts w:eastAsia="Times New Roman" w:cstheme="minorHAnsi"/>
                <w:bCs/>
                <w:color w:val="000000"/>
                <w:lang w:val="en-US"/>
              </w:rPr>
              <w:t>Cocamidopropyl</w:t>
            </w:r>
            <w:proofErr w:type="spellEnd"/>
            <w:r w:rsidRPr="007E2347">
              <w:rPr>
                <w:rFonts w:eastAsia="Times New Roman" w:cstheme="minorHAnsi"/>
                <w:bCs/>
                <w:color w:val="000000"/>
                <w:lang w:val="en-US"/>
              </w:rPr>
              <w:t xml:space="preserve"> Betaine, Sodium chloride, Cocamide DEA, Glycerin and et and distilled water in 5 </w:t>
            </w:r>
            <w:proofErr w:type="spellStart"/>
            <w:r w:rsidRPr="007E2347">
              <w:rPr>
                <w:rFonts w:eastAsia="Times New Roman" w:cstheme="minorHAnsi"/>
                <w:bCs/>
                <w:color w:val="000000"/>
                <w:lang w:val="en-US"/>
              </w:rPr>
              <w:t>litr</w:t>
            </w:r>
            <w:proofErr w:type="spellEnd"/>
            <w:r w:rsidRPr="007E2347">
              <w:rPr>
                <w:rFonts w:eastAsia="Times New Roman" w:cstheme="minorHAnsi"/>
                <w:bCs/>
                <w:color w:val="000000"/>
                <w:lang w:val="en-US"/>
              </w:rPr>
              <w:t xml:space="preserve"> </w:t>
            </w:r>
            <w:r w:rsidRPr="007E2347">
              <w:rPr>
                <w:rStyle w:val="jlqj4b"/>
                <w:rFonts w:cstheme="minorHAnsi"/>
                <w:lang w:val="en"/>
              </w:rPr>
              <w:t xml:space="preserve">plastic containers with indicating </w:t>
            </w:r>
            <w:proofErr w:type="spellStart"/>
            <w:r w:rsidRPr="007E2347">
              <w:rPr>
                <w:rStyle w:val="jlqj4b"/>
                <w:rFonts w:cstheme="minorHAnsi"/>
                <w:lang w:val="en"/>
              </w:rPr>
              <w:t>standart</w:t>
            </w:r>
            <w:proofErr w:type="spellEnd"/>
            <w:r w:rsidRPr="007E2347">
              <w:rPr>
                <w:rStyle w:val="jlqj4b"/>
                <w:rFonts w:cstheme="minorHAnsi"/>
                <w:lang w:val="en"/>
              </w:rPr>
              <w:t xml:space="preserve"> logos of the required organizations and name of the project respectively.</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DF23126" w14:textId="1BF00743" w:rsidR="00FB21C3" w:rsidRPr="007E2347" w:rsidRDefault="007E2347" w:rsidP="006626B9">
            <w:pPr>
              <w:spacing w:after="0" w:line="240" w:lineRule="auto"/>
              <w:jc w:val="center"/>
              <w:rPr>
                <w:rFonts w:eastAsia="Times New Roman" w:cstheme="minorHAnsi"/>
                <w:color w:val="000000"/>
                <w:lang w:val="en-US"/>
              </w:rPr>
            </w:pPr>
            <w:r w:rsidRPr="007E2347">
              <w:rPr>
                <w:rFonts w:eastAsia="Times New Roman" w:cstheme="minorHAnsi"/>
                <w:color w:val="000000"/>
                <w:lang w:val="en-US"/>
              </w:rPr>
              <w:t xml:space="preserve">5 </w:t>
            </w:r>
            <w:proofErr w:type="spellStart"/>
            <w:r w:rsidRPr="007E2347">
              <w:rPr>
                <w:rFonts w:eastAsia="Times New Roman" w:cstheme="minorHAnsi"/>
                <w:color w:val="000000"/>
                <w:lang w:val="en-US"/>
              </w:rPr>
              <w:t>litr</w:t>
            </w:r>
            <w:proofErr w:type="spellEnd"/>
            <w:r w:rsidRPr="007E2347">
              <w:rPr>
                <w:rFonts w:eastAsia="Times New Roman" w:cstheme="minorHAnsi"/>
                <w:color w:val="000000"/>
                <w:lang w:val="en-US"/>
              </w:rPr>
              <w:t xml:space="preserve"> boxes</w:t>
            </w:r>
          </w:p>
        </w:tc>
        <w:tc>
          <w:tcPr>
            <w:tcW w:w="1417" w:type="dxa"/>
            <w:tcBorders>
              <w:top w:val="nil"/>
              <w:left w:val="nil"/>
              <w:bottom w:val="single" w:sz="4" w:space="0" w:color="auto"/>
              <w:right w:val="single" w:sz="4" w:space="0" w:color="auto"/>
            </w:tcBorders>
            <w:shd w:val="clear" w:color="auto" w:fill="auto"/>
            <w:noWrap/>
            <w:vAlign w:val="center"/>
          </w:tcPr>
          <w:p w14:paraId="4F547E55" w14:textId="0C2557ED" w:rsidR="00FB21C3" w:rsidRPr="007E2347" w:rsidRDefault="00121F04" w:rsidP="006626B9">
            <w:pPr>
              <w:spacing w:after="0" w:line="240" w:lineRule="auto"/>
              <w:jc w:val="center"/>
              <w:rPr>
                <w:rFonts w:eastAsia="Times New Roman" w:cstheme="minorHAnsi"/>
                <w:color w:val="000000"/>
                <w:lang w:val="en-US"/>
              </w:rPr>
            </w:pPr>
            <w:r w:rsidRPr="007E2347">
              <w:rPr>
                <w:rFonts w:eastAsia="Times New Roman" w:cstheme="minorHAnsi"/>
                <w:color w:val="000000"/>
                <w:lang w:val="en-US"/>
              </w:rPr>
              <w:t>300</w:t>
            </w:r>
          </w:p>
        </w:tc>
      </w:tr>
      <w:tr w:rsidR="00B17BA1" w:rsidRPr="003B3179" w14:paraId="4F71673C" w14:textId="77777777" w:rsidTr="007E2347">
        <w:trPr>
          <w:trHeight w:val="546"/>
          <w:jc w:val="center"/>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4F4309" w14:textId="39B58CB5" w:rsidR="00B17BA1" w:rsidRPr="007E2347" w:rsidRDefault="00C666A1" w:rsidP="007E2347">
            <w:pPr>
              <w:spacing w:after="0" w:line="240" w:lineRule="auto"/>
              <w:jc w:val="center"/>
              <w:rPr>
                <w:rFonts w:eastAsia="Times New Roman" w:cstheme="minorHAnsi"/>
                <w:b/>
                <w:color w:val="000000"/>
                <w:lang w:val="en-US"/>
              </w:rPr>
            </w:pPr>
            <w:r>
              <w:rPr>
                <w:rFonts w:eastAsia="Times New Roman" w:cstheme="minorHAnsi"/>
                <w:b/>
                <w:color w:val="000000"/>
                <w:lang w:val="en-US"/>
              </w:rPr>
              <w:t>6</w:t>
            </w:r>
          </w:p>
        </w:tc>
        <w:tc>
          <w:tcPr>
            <w:tcW w:w="5855" w:type="dxa"/>
            <w:tcBorders>
              <w:top w:val="nil"/>
              <w:left w:val="nil"/>
              <w:bottom w:val="single" w:sz="8" w:space="0" w:color="auto"/>
              <w:right w:val="single" w:sz="4" w:space="0" w:color="auto"/>
            </w:tcBorders>
            <w:shd w:val="clear" w:color="auto" w:fill="auto"/>
            <w:noWrap/>
            <w:vAlign w:val="center"/>
          </w:tcPr>
          <w:p w14:paraId="0413CA57" w14:textId="41486EA2" w:rsidR="00B17BA1" w:rsidRPr="007E2347" w:rsidRDefault="007E2347" w:rsidP="007E2347">
            <w:pPr>
              <w:spacing w:after="0" w:line="240" w:lineRule="auto"/>
              <w:rPr>
                <w:rFonts w:eastAsia="Times New Roman" w:cstheme="minorHAnsi"/>
                <w:bCs/>
                <w:color w:val="000000"/>
                <w:lang w:val="en-US"/>
              </w:rPr>
            </w:pPr>
            <w:r w:rsidRPr="007E2347">
              <w:rPr>
                <w:rFonts w:eastAsia="Times New Roman" w:cstheme="minorHAnsi"/>
                <w:bCs/>
                <w:color w:val="000000"/>
                <w:lang w:val="en-US"/>
              </w:rPr>
              <w:t>Chlorine liquid (Universal cleaning liquid)</w:t>
            </w:r>
          </w:p>
          <w:p w14:paraId="0DCB81A5" w14:textId="6C91C864" w:rsidR="007E2347" w:rsidRPr="007E2347" w:rsidRDefault="007E2347" w:rsidP="007E2347">
            <w:pPr>
              <w:spacing w:after="0" w:line="240" w:lineRule="auto"/>
              <w:rPr>
                <w:rFonts w:eastAsia="Times New Roman" w:cstheme="minorHAnsi"/>
                <w:b/>
                <w:color w:val="000000"/>
                <w:lang w:val="en-US"/>
              </w:rPr>
            </w:pPr>
            <w:r w:rsidRPr="007E2347">
              <w:rPr>
                <w:rFonts w:eastAsia="Times New Roman" w:cstheme="minorHAnsi"/>
                <w:bCs/>
                <w:color w:val="000000"/>
                <w:lang w:val="en-US"/>
              </w:rPr>
              <w:t>Content: less than 5</w:t>
            </w:r>
            <w:proofErr w:type="gramStart"/>
            <w:r w:rsidRPr="007E2347">
              <w:rPr>
                <w:rFonts w:eastAsia="Times New Roman" w:cstheme="minorHAnsi"/>
                <w:bCs/>
                <w:color w:val="000000"/>
                <w:lang w:val="en-US"/>
              </w:rPr>
              <w:t>%  anion</w:t>
            </w:r>
            <w:proofErr w:type="gramEnd"/>
            <w:r w:rsidRPr="007E2347">
              <w:rPr>
                <w:rFonts w:eastAsia="Times New Roman" w:cstheme="minorHAnsi"/>
                <w:bCs/>
                <w:color w:val="000000"/>
                <w:lang w:val="en-US"/>
              </w:rPr>
              <w:t xml:space="preserve"> SAM, chlorine based whitening substances and disinfection substances</w:t>
            </w:r>
          </w:p>
        </w:tc>
        <w:tc>
          <w:tcPr>
            <w:tcW w:w="1843" w:type="dxa"/>
            <w:tcBorders>
              <w:top w:val="nil"/>
              <w:left w:val="single" w:sz="4" w:space="0" w:color="auto"/>
              <w:bottom w:val="single" w:sz="8" w:space="0" w:color="auto"/>
              <w:right w:val="single" w:sz="4" w:space="0" w:color="auto"/>
            </w:tcBorders>
            <w:shd w:val="clear" w:color="auto" w:fill="auto"/>
            <w:noWrap/>
            <w:vAlign w:val="center"/>
          </w:tcPr>
          <w:p w14:paraId="53395475" w14:textId="1909F0BC" w:rsidR="00B17BA1" w:rsidRPr="007E2347" w:rsidRDefault="007E2347" w:rsidP="006626B9">
            <w:pPr>
              <w:spacing w:after="0" w:line="240" w:lineRule="auto"/>
              <w:jc w:val="center"/>
              <w:rPr>
                <w:rFonts w:cstheme="minorHAnsi"/>
                <w:color w:val="000000"/>
              </w:rPr>
            </w:pPr>
            <w:proofErr w:type="spellStart"/>
            <w:r w:rsidRPr="007E2347">
              <w:rPr>
                <w:rFonts w:cstheme="minorHAnsi"/>
                <w:color w:val="000000"/>
              </w:rPr>
              <w:t>Litr</w:t>
            </w:r>
            <w:proofErr w:type="spellEnd"/>
          </w:p>
        </w:tc>
        <w:tc>
          <w:tcPr>
            <w:tcW w:w="1417" w:type="dxa"/>
            <w:tcBorders>
              <w:top w:val="nil"/>
              <w:left w:val="nil"/>
              <w:bottom w:val="single" w:sz="8" w:space="0" w:color="auto"/>
              <w:right w:val="single" w:sz="4" w:space="0" w:color="auto"/>
            </w:tcBorders>
            <w:shd w:val="clear" w:color="auto" w:fill="auto"/>
            <w:noWrap/>
            <w:vAlign w:val="center"/>
          </w:tcPr>
          <w:p w14:paraId="5969EB36" w14:textId="17FFCA91" w:rsidR="00B17BA1" w:rsidRPr="007E2347" w:rsidRDefault="007E2347" w:rsidP="006626B9">
            <w:pPr>
              <w:spacing w:after="0" w:line="240" w:lineRule="auto"/>
              <w:jc w:val="center"/>
              <w:rPr>
                <w:rFonts w:cstheme="minorHAnsi"/>
                <w:color w:val="000000"/>
              </w:rPr>
            </w:pPr>
            <w:r w:rsidRPr="007E2347">
              <w:rPr>
                <w:rFonts w:cstheme="minorHAnsi"/>
                <w:color w:val="000000"/>
              </w:rPr>
              <w:t>400</w:t>
            </w:r>
          </w:p>
        </w:tc>
      </w:tr>
      <w:tr w:rsidR="001A5974" w:rsidRPr="003B3179" w14:paraId="13CA9A12" w14:textId="77777777" w:rsidTr="007E2347">
        <w:trPr>
          <w:trHeight w:val="290"/>
          <w:jc w:val="center"/>
        </w:trPr>
        <w:tc>
          <w:tcPr>
            <w:tcW w:w="6694" w:type="dxa"/>
            <w:gridSpan w:val="2"/>
            <w:tcBorders>
              <w:top w:val="nil"/>
              <w:left w:val="single" w:sz="8" w:space="0" w:color="auto"/>
              <w:bottom w:val="single" w:sz="4" w:space="0" w:color="auto"/>
              <w:right w:val="single" w:sz="4" w:space="0" w:color="auto"/>
            </w:tcBorders>
            <w:shd w:val="clear" w:color="auto" w:fill="8EAADB" w:themeFill="accent1" w:themeFillTint="99"/>
            <w:noWrap/>
            <w:vAlign w:val="bottom"/>
          </w:tcPr>
          <w:p w14:paraId="45A95D57" w14:textId="5C3ACD4B" w:rsidR="001A5974" w:rsidRPr="001A5974" w:rsidRDefault="001A5974" w:rsidP="001A5974">
            <w:pPr>
              <w:spacing w:after="0" w:line="240" w:lineRule="auto"/>
              <w:jc w:val="center"/>
              <w:rPr>
                <w:rFonts w:ascii="Calibri" w:eastAsia="Times New Roman" w:hAnsi="Calibri" w:cs="Calibri"/>
                <w:b/>
                <w:color w:val="000000"/>
                <w:lang w:val="en-US"/>
              </w:rPr>
            </w:pPr>
            <w:r w:rsidRPr="001A5974">
              <w:rPr>
                <w:rFonts w:ascii="Calibri" w:eastAsia="Times New Roman" w:hAnsi="Calibri" w:cs="Calibri"/>
                <w:b/>
                <w:color w:val="000000"/>
                <w:lang w:val="en-US"/>
              </w:rPr>
              <w:t>Total Price</w:t>
            </w:r>
          </w:p>
        </w:tc>
        <w:tc>
          <w:tcPr>
            <w:tcW w:w="3260" w:type="dxa"/>
            <w:gridSpan w:val="2"/>
            <w:tcBorders>
              <w:top w:val="nil"/>
              <w:left w:val="nil"/>
              <w:bottom w:val="single" w:sz="4" w:space="0" w:color="auto"/>
              <w:right w:val="single" w:sz="4" w:space="0" w:color="auto"/>
            </w:tcBorders>
            <w:shd w:val="clear" w:color="auto" w:fill="8EAADB" w:themeFill="accent1" w:themeFillTint="99"/>
            <w:noWrap/>
            <w:vAlign w:val="bottom"/>
          </w:tcPr>
          <w:p w14:paraId="6944E9CF" w14:textId="4D98F37B" w:rsidR="001A5974" w:rsidRPr="00514B33" w:rsidRDefault="001A5974" w:rsidP="001A5974">
            <w:pPr>
              <w:spacing w:after="0" w:line="240" w:lineRule="auto"/>
              <w:jc w:val="center"/>
              <w:rPr>
                <w:rFonts w:ascii="Calibri" w:eastAsia="Times New Roman" w:hAnsi="Calibri" w:cs="Calibri"/>
                <w:b/>
                <w:color w:val="000000"/>
                <w:lang w:val="en-US"/>
              </w:rPr>
            </w:pPr>
          </w:p>
        </w:tc>
      </w:tr>
      <w:tr w:rsidR="001A5974" w:rsidRPr="003B3179" w14:paraId="10E8BAA3" w14:textId="77777777" w:rsidTr="007E2347">
        <w:trPr>
          <w:trHeight w:val="290"/>
          <w:jc w:val="center"/>
        </w:trPr>
        <w:tc>
          <w:tcPr>
            <w:tcW w:w="6694" w:type="dxa"/>
            <w:gridSpan w:val="2"/>
            <w:tcBorders>
              <w:top w:val="single" w:sz="4" w:space="0" w:color="auto"/>
              <w:left w:val="single" w:sz="8" w:space="0" w:color="auto"/>
              <w:bottom w:val="single" w:sz="4" w:space="0" w:color="auto"/>
              <w:right w:val="single" w:sz="4" w:space="0" w:color="auto"/>
            </w:tcBorders>
            <w:shd w:val="clear" w:color="auto" w:fill="8EAADB" w:themeFill="accent1" w:themeFillTint="99"/>
            <w:noWrap/>
            <w:vAlign w:val="bottom"/>
          </w:tcPr>
          <w:p w14:paraId="062BBB6A" w14:textId="440AD85B" w:rsidR="001A5974" w:rsidRPr="001A5974" w:rsidRDefault="001A5974" w:rsidP="001A5974">
            <w:pPr>
              <w:spacing w:after="0" w:line="240" w:lineRule="auto"/>
              <w:jc w:val="center"/>
              <w:rPr>
                <w:rFonts w:ascii="Calibri" w:eastAsia="Times New Roman" w:hAnsi="Calibri" w:cs="Calibri"/>
                <w:b/>
                <w:color w:val="000000"/>
                <w:lang w:val="en-US"/>
              </w:rPr>
            </w:pPr>
            <w:r w:rsidRPr="001A5974">
              <w:rPr>
                <w:rFonts w:ascii="Calibri" w:eastAsia="Times New Roman" w:hAnsi="Calibri" w:cs="Calibri"/>
                <w:b/>
                <w:color w:val="000000"/>
                <w:lang w:val="en-US"/>
              </w:rPr>
              <w:t>Transportation Price</w:t>
            </w:r>
            <w:r w:rsidR="00C666A1">
              <w:rPr>
                <w:rFonts w:ascii="Calibri" w:eastAsia="Times New Roman" w:hAnsi="Calibri" w:cs="Calibri"/>
                <w:b/>
                <w:color w:val="000000"/>
                <w:lang w:val="en-US"/>
              </w:rPr>
              <w:t xml:space="preserve">s to Ganja, </w:t>
            </w:r>
            <w:proofErr w:type="spellStart"/>
            <w:r w:rsidR="00C666A1">
              <w:rPr>
                <w:rFonts w:ascii="Calibri" w:eastAsia="Times New Roman" w:hAnsi="Calibri" w:cs="Calibri"/>
                <w:b/>
                <w:color w:val="000000"/>
                <w:lang w:val="en-US"/>
              </w:rPr>
              <w:t>Jalilabad</w:t>
            </w:r>
            <w:proofErr w:type="spellEnd"/>
            <w:r w:rsidR="00C666A1">
              <w:rPr>
                <w:rFonts w:ascii="Calibri" w:eastAsia="Times New Roman" w:hAnsi="Calibri" w:cs="Calibri"/>
                <w:b/>
                <w:color w:val="000000"/>
                <w:lang w:val="en-US"/>
              </w:rPr>
              <w:t xml:space="preserve">, </w:t>
            </w:r>
            <w:proofErr w:type="spellStart"/>
            <w:r w:rsidR="00C666A1">
              <w:rPr>
                <w:rFonts w:ascii="Calibri" w:eastAsia="Times New Roman" w:hAnsi="Calibri" w:cs="Calibri"/>
                <w:b/>
                <w:color w:val="000000"/>
                <w:lang w:val="en-US"/>
              </w:rPr>
              <w:t>Shaki</w:t>
            </w:r>
            <w:proofErr w:type="spellEnd"/>
            <w:r w:rsidR="00C666A1">
              <w:rPr>
                <w:rFonts w:ascii="Calibri" w:eastAsia="Times New Roman" w:hAnsi="Calibri" w:cs="Calibri"/>
                <w:b/>
                <w:color w:val="000000"/>
                <w:lang w:val="en-US"/>
              </w:rPr>
              <w:t xml:space="preserve"> and other schools in Baku</w:t>
            </w:r>
          </w:p>
        </w:tc>
        <w:tc>
          <w:tcPr>
            <w:tcW w:w="3260" w:type="dxa"/>
            <w:gridSpan w:val="2"/>
            <w:tcBorders>
              <w:top w:val="single" w:sz="4" w:space="0" w:color="auto"/>
              <w:left w:val="nil"/>
              <w:bottom w:val="single" w:sz="4" w:space="0" w:color="auto"/>
              <w:right w:val="single" w:sz="4" w:space="0" w:color="auto"/>
            </w:tcBorders>
            <w:shd w:val="clear" w:color="auto" w:fill="8EAADB" w:themeFill="accent1" w:themeFillTint="99"/>
            <w:noWrap/>
            <w:vAlign w:val="bottom"/>
          </w:tcPr>
          <w:p w14:paraId="570C60C1" w14:textId="48E9CC18" w:rsidR="001A5974" w:rsidRPr="00594A70" w:rsidRDefault="001A5974" w:rsidP="001A5974">
            <w:pPr>
              <w:spacing w:after="0" w:line="240" w:lineRule="auto"/>
              <w:jc w:val="center"/>
              <w:rPr>
                <w:rFonts w:ascii="Calibri" w:eastAsia="Times New Roman" w:hAnsi="Calibri" w:cs="Calibri"/>
                <w:b/>
                <w:color w:val="000000"/>
                <w:highlight w:val="yellow"/>
                <w:lang w:val="en-US"/>
              </w:rPr>
            </w:pPr>
          </w:p>
        </w:tc>
      </w:tr>
      <w:tr w:rsidR="001A5974" w:rsidRPr="003B3179" w14:paraId="62C876AB" w14:textId="77777777" w:rsidTr="007E2347">
        <w:trPr>
          <w:trHeight w:val="290"/>
          <w:jc w:val="center"/>
        </w:trPr>
        <w:tc>
          <w:tcPr>
            <w:tcW w:w="6694" w:type="dxa"/>
            <w:gridSpan w:val="2"/>
            <w:tcBorders>
              <w:top w:val="single" w:sz="4" w:space="0" w:color="auto"/>
              <w:left w:val="single" w:sz="8" w:space="0" w:color="auto"/>
              <w:bottom w:val="single" w:sz="4" w:space="0" w:color="auto"/>
              <w:right w:val="single" w:sz="4" w:space="0" w:color="auto"/>
            </w:tcBorders>
            <w:shd w:val="clear" w:color="auto" w:fill="8EAADB" w:themeFill="accent1" w:themeFillTint="99"/>
            <w:noWrap/>
            <w:vAlign w:val="bottom"/>
          </w:tcPr>
          <w:p w14:paraId="2478496E" w14:textId="4F2871DC" w:rsidR="001A5974" w:rsidRPr="001A5974" w:rsidRDefault="001A5974" w:rsidP="001A5974">
            <w:pPr>
              <w:spacing w:after="0" w:line="240" w:lineRule="auto"/>
              <w:jc w:val="center"/>
              <w:rPr>
                <w:rFonts w:ascii="Calibri" w:eastAsia="Times New Roman" w:hAnsi="Calibri" w:cs="Calibri"/>
                <w:b/>
                <w:color w:val="000000"/>
                <w:lang w:val="en-US"/>
              </w:rPr>
            </w:pPr>
            <w:r w:rsidRPr="001A5974">
              <w:rPr>
                <w:rFonts w:ascii="Calibri" w:eastAsia="Times New Roman" w:hAnsi="Calibri" w:cs="Calibri"/>
                <w:b/>
                <w:color w:val="000000"/>
                <w:lang w:val="en-US"/>
              </w:rPr>
              <w:t>Insurance Price</w:t>
            </w:r>
          </w:p>
        </w:tc>
        <w:tc>
          <w:tcPr>
            <w:tcW w:w="3260" w:type="dxa"/>
            <w:gridSpan w:val="2"/>
            <w:tcBorders>
              <w:top w:val="single" w:sz="4" w:space="0" w:color="auto"/>
              <w:left w:val="nil"/>
              <w:bottom w:val="single" w:sz="4" w:space="0" w:color="auto"/>
              <w:right w:val="single" w:sz="4" w:space="0" w:color="auto"/>
            </w:tcBorders>
            <w:shd w:val="clear" w:color="auto" w:fill="8EAADB" w:themeFill="accent1" w:themeFillTint="99"/>
            <w:noWrap/>
            <w:vAlign w:val="bottom"/>
          </w:tcPr>
          <w:p w14:paraId="35C507C9" w14:textId="77777777" w:rsidR="001A5974" w:rsidRPr="00594A70" w:rsidRDefault="001A5974" w:rsidP="001A5974">
            <w:pPr>
              <w:spacing w:after="0" w:line="240" w:lineRule="auto"/>
              <w:jc w:val="center"/>
              <w:rPr>
                <w:rFonts w:ascii="Calibri" w:eastAsia="Times New Roman" w:hAnsi="Calibri" w:cs="Calibri"/>
                <w:b/>
                <w:color w:val="000000"/>
                <w:highlight w:val="yellow"/>
                <w:lang w:val="en-US"/>
              </w:rPr>
            </w:pPr>
          </w:p>
        </w:tc>
      </w:tr>
      <w:tr w:rsidR="001A5974" w:rsidRPr="003B3179" w14:paraId="53D76F61" w14:textId="77777777" w:rsidTr="007E2347">
        <w:trPr>
          <w:trHeight w:val="54"/>
          <w:jc w:val="center"/>
        </w:trPr>
        <w:tc>
          <w:tcPr>
            <w:tcW w:w="6694" w:type="dxa"/>
            <w:gridSpan w:val="2"/>
            <w:tcBorders>
              <w:top w:val="single" w:sz="4" w:space="0" w:color="auto"/>
              <w:left w:val="single" w:sz="8" w:space="0" w:color="auto"/>
              <w:bottom w:val="single" w:sz="4" w:space="0" w:color="auto"/>
              <w:right w:val="single" w:sz="4" w:space="0" w:color="auto"/>
            </w:tcBorders>
            <w:shd w:val="clear" w:color="auto" w:fill="8EAADB" w:themeFill="accent1" w:themeFillTint="99"/>
            <w:noWrap/>
            <w:vAlign w:val="bottom"/>
          </w:tcPr>
          <w:p w14:paraId="413BF751" w14:textId="6619AAFE" w:rsidR="001A5974" w:rsidRPr="001A5974" w:rsidRDefault="001A5974" w:rsidP="001A5974">
            <w:pPr>
              <w:spacing w:after="0" w:line="240" w:lineRule="auto"/>
              <w:jc w:val="center"/>
              <w:rPr>
                <w:rFonts w:ascii="Calibri" w:eastAsia="Times New Roman" w:hAnsi="Calibri" w:cs="Calibri"/>
                <w:b/>
                <w:color w:val="000000"/>
                <w:lang w:val="en-US"/>
              </w:rPr>
            </w:pPr>
            <w:r w:rsidRPr="001A5974">
              <w:rPr>
                <w:rFonts w:ascii="Calibri" w:eastAsia="Times New Roman" w:hAnsi="Calibri" w:cs="Calibri"/>
                <w:b/>
                <w:color w:val="000000"/>
                <w:lang w:val="en-US"/>
              </w:rPr>
              <w:t>Other Charges (specify)</w:t>
            </w:r>
          </w:p>
        </w:tc>
        <w:tc>
          <w:tcPr>
            <w:tcW w:w="3260" w:type="dxa"/>
            <w:gridSpan w:val="2"/>
            <w:tcBorders>
              <w:top w:val="single" w:sz="4" w:space="0" w:color="auto"/>
              <w:left w:val="nil"/>
              <w:bottom w:val="single" w:sz="4" w:space="0" w:color="auto"/>
              <w:right w:val="single" w:sz="4" w:space="0" w:color="auto"/>
            </w:tcBorders>
            <w:shd w:val="clear" w:color="auto" w:fill="8EAADB" w:themeFill="accent1" w:themeFillTint="99"/>
            <w:noWrap/>
            <w:vAlign w:val="bottom"/>
          </w:tcPr>
          <w:p w14:paraId="714DE1AC" w14:textId="77777777" w:rsidR="001A5974" w:rsidRPr="003B3179" w:rsidRDefault="001A5974" w:rsidP="001A5974">
            <w:pPr>
              <w:spacing w:after="0" w:line="240" w:lineRule="auto"/>
              <w:jc w:val="center"/>
              <w:rPr>
                <w:rFonts w:ascii="Calibri" w:eastAsia="Times New Roman" w:hAnsi="Calibri" w:cs="Calibri"/>
                <w:color w:val="000000"/>
                <w:lang w:val="en-US"/>
              </w:rPr>
            </w:pPr>
          </w:p>
        </w:tc>
      </w:tr>
      <w:tr w:rsidR="001A5974" w:rsidRPr="003B3179" w14:paraId="4476489F" w14:textId="77777777" w:rsidTr="007E2347">
        <w:trPr>
          <w:trHeight w:val="290"/>
          <w:jc w:val="center"/>
        </w:trPr>
        <w:tc>
          <w:tcPr>
            <w:tcW w:w="6694" w:type="dxa"/>
            <w:gridSpan w:val="2"/>
            <w:tcBorders>
              <w:top w:val="single" w:sz="4" w:space="0" w:color="auto"/>
              <w:left w:val="single" w:sz="4" w:space="0" w:color="auto"/>
              <w:right w:val="single" w:sz="4" w:space="0" w:color="auto"/>
            </w:tcBorders>
            <w:shd w:val="clear" w:color="auto" w:fill="8EAADB" w:themeFill="accent1" w:themeFillTint="99"/>
            <w:noWrap/>
            <w:vAlign w:val="bottom"/>
          </w:tcPr>
          <w:p w14:paraId="6907CF7A" w14:textId="43F65B03" w:rsidR="001A5974" w:rsidRPr="00D56F4D" w:rsidRDefault="00C666A1" w:rsidP="001A5974">
            <w:pPr>
              <w:spacing w:after="0" w:line="240" w:lineRule="auto"/>
              <w:jc w:val="center"/>
              <w:rPr>
                <w:rFonts w:ascii="Calibri" w:eastAsia="Times New Roman" w:hAnsi="Calibri" w:cs="Calibri"/>
                <w:b/>
                <w:color w:val="000000"/>
                <w:lang w:val="en-US"/>
              </w:rPr>
            </w:pPr>
            <w:r>
              <w:rPr>
                <w:rFonts w:ascii="Calibri" w:eastAsia="Times New Roman" w:hAnsi="Calibri" w:cs="Calibri"/>
                <w:b/>
                <w:color w:val="000000"/>
                <w:lang w:val="en-US"/>
              </w:rPr>
              <w:t xml:space="preserve">Grand </w:t>
            </w:r>
            <w:r w:rsidR="001A5974" w:rsidRPr="00D56F4D">
              <w:rPr>
                <w:rFonts w:ascii="Calibri" w:eastAsia="Times New Roman" w:hAnsi="Calibri" w:cs="Calibri"/>
                <w:b/>
                <w:color w:val="000000"/>
                <w:lang w:val="en-US"/>
              </w:rPr>
              <w:t>TOTAL</w:t>
            </w:r>
          </w:p>
        </w:tc>
        <w:tc>
          <w:tcPr>
            <w:tcW w:w="3260" w:type="dxa"/>
            <w:gridSpan w:val="2"/>
            <w:tcBorders>
              <w:top w:val="single" w:sz="4" w:space="0" w:color="auto"/>
              <w:left w:val="nil"/>
              <w:right w:val="single" w:sz="4" w:space="0" w:color="auto"/>
            </w:tcBorders>
            <w:shd w:val="clear" w:color="auto" w:fill="8EAADB" w:themeFill="accent1" w:themeFillTint="99"/>
            <w:noWrap/>
            <w:vAlign w:val="bottom"/>
          </w:tcPr>
          <w:p w14:paraId="6BAF705B" w14:textId="77777777" w:rsidR="001A5974" w:rsidRPr="003B3179" w:rsidRDefault="001A5974" w:rsidP="001A5974">
            <w:pPr>
              <w:spacing w:after="0" w:line="240" w:lineRule="auto"/>
              <w:jc w:val="right"/>
              <w:rPr>
                <w:rFonts w:ascii="Calibri" w:eastAsia="Times New Roman" w:hAnsi="Calibri" w:cs="Calibri"/>
                <w:color w:val="000000"/>
                <w:lang w:val="en-US"/>
              </w:rPr>
            </w:pPr>
          </w:p>
        </w:tc>
      </w:tr>
    </w:tbl>
    <w:p w14:paraId="4DE2D9CE" w14:textId="24FE9FE0" w:rsidR="00554834" w:rsidRDefault="00554834" w:rsidP="009D3089">
      <w:pPr>
        <w:rPr>
          <w:rFonts w:cstheme="minorHAnsi"/>
          <w:b/>
          <w:sz w:val="20"/>
          <w:szCs w:val="20"/>
        </w:rPr>
      </w:pPr>
    </w:p>
    <w:p w14:paraId="57480C7F" w14:textId="3DAAD2D5" w:rsidR="00D56F4D" w:rsidRDefault="00D56F4D" w:rsidP="009D3089">
      <w:pPr>
        <w:rPr>
          <w:rFonts w:cstheme="minorHAnsi"/>
          <w:b/>
          <w:sz w:val="20"/>
          <w:szCs w:val="20"/>
        </w:rPr>
      </w:pPr>
    </w:p>
    <w:p w14:paraId="5D66FAD6" w14:textId="62CF18AE" w:rsidR="00452216" w:rsidRDefault="00452216" w:rsidP="009D3089">
      <w:pPr>
        <w:rPr>
          <w:rFonts w:cstheme="minorHAnsi"/>
          <w:b/>
          <w:sz w:val="20"/>
          <w:szCs w:val="20"/>
        </w:rPr>
      </w:pPr>
    </w:p>
    <w:p w14:paraId="3DF2A93F" w14:textId="003FA534" w:rsidR="00452216" w:rsidRDefault="00452216" w:rsidP="009D3089">
      <w:pPr>
        <w:rPr>
          <w:rFonts w:cstheme="minorHAnsi"/>
          <w:b/>
          <w:sz w:val="20"/>
          <w:szCs w:val="20"/>
        </w:rPr>
      </w:pPr>
    </w:p>
    <w:p w14:paraId="24B16913" w14:textId="77777777" w:rsidR="00452216" w:rsidRDefault="00452216" w:rsidP="009D3089">
      <w:pPr>
        <w:rPr>
          <w:rFonts w:cstheme="minorHAnsi"/>
          <w:b/>
          <w:sz w:val="20"/>
          <w:szCs w:val="20"/>
        </w:rPr>
      </w:pPr>
    </w:p>
    <w:p w14:paraId="21133008" w14:textId="35C06A49"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lastRenderedPageBreak/>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946A63" w:rsidRDefault="00541B34" w:rsidP="00D642BC">
            <w:pPr>
              <w:rPr>
                <w:rFonts w:cstheme="minorHAnsi"/>
                <w:b/>
                <w:sz w:val="20"/>
                <w:szCs w:val="20"/>
              </w:rPr>
            </w:pPr>
            <w:r w:rsidRPr="00946A63">
              <w:rPr>
                <w:rFonts w:cstheme="minorHAnsi"/>
                <w:b/>
                <w:sz w:val="20"/>
                <w:szCs w:val="20"/>
              </w:rPr>
              <w:t xml:space="preserve">Delivery </w:t>
            </w:r>
            <w:r w:rsidR="00E15BE0" w:rsidRPr="00946A63">
              <w:rPr>
                <w:rFonts w:cstheme="minorHAnsi"/>
                <w:b/>
                <w:sz w:val="20"/>
                <w:szCs w:val="20"/>
              </w:rPr>
              <w:t xml:space="preserve">date and </w:t>
            </w:r>
            <w:r w:rsidRPr="00946A63">
              <w:rPr>
                <w:rFonts w:cstheme="minorHAnsi"/>
                <w:b/>
                <w:sz w:val="20"/>
                <w:szCs w:val="20"/>
              </w:rPr>
              <w:t>time</w:t>
            </w:r>
          </w:p>
        </w:tc>
        <w:tc>
          <w:tcPr>
            <w:tcW w:w="7452" w:type="dxa"/>
            <w:vAlign w:val="center"/>
          </w:tcPr>
          <w:p w14:paraId="097584CF" w14:textId="4A10B1BB" w:rsidR="00425036" w:rsidRPr="006626B9" w:rsidRDefault="00400FF6" w:rsidP="00946A63">
            <w:pPr>
              <w:rPr>
                <w:bCs/>
                <w:sz w:val="20"/>
                <w:szCs w:val="20"/>
              </w:rPr>
            </w:pPr>
            <w:r w:rsidRPr="006626B9">
              <w:rPr>
                <w:bCs/>
                <w:sz w:val="20"/>
                <w:szCs w:val="20"/>
              </w:rPr>
              <w:t>Bidder shall handover</w:t>
            </w:r>
            <w:r w:rsidR="3471EDE8" w:rsidRPr="006626B9">
              <w:rPr>
                <w:bCs/>
                <w:sz w:val="20"/>
                <w:szCs w:val="20"/>
              </w:rPr>
              <w:t xml:space="preserve"> </w:t>
            </w:r>
            <w:r w:rsidR="00425036" w:rsidRPr="006626B9">
              <w:rPr>
                <w:bCs/>
                <w:sz w:val="20"/>
                <w:szCs w:val="20"/>
              </w:rPr>
              <w:t xml:space="preserve">all </w:t>
            </w:r>
            <w:r w:rsidR="006626B9" w:rsidRPr="006626B9">
              <w:rPr>
                <w:bCs/>
                <w:sz w:val="20"/>
                <w:szCs w:val="20"/>
              </w:rPr>
              <w:t>goods</w:t>
            </w:r>
            <w:r w:rsidR="00425036" w:rsidRPr="006626B9">
              <w:rPr>
                <w:bCs/>
                <w:sz w:val="20"/>
                <w:szCs w:val="20"/>
              </w:rPr>
              <w:t xml:space="preserve"> at latest </w:t>
            </w:r>
            <w:r w:rsidR="006626B9" w:rsidRPr="006626B9">
              <w:rPr>
                <w:bCs/>
                <w:sz w:val="20"/>
                <w:szCs w:val="20"/>
              </w:rPr>
              <w:t>in mid</w:t>
            </w:r>
            <w:r w:rsidR="006626B9">
              <w:rPr>
                <w:bCs/>
                <w:sz w:val="20"/>
                <w:szCs w:val="20"/>
              </w:rPr>
              <w:t xml:space="preserve"> (15</w:t>
            </w:r>
            <w:proofErr w:type="gramStart"/>
            <w:r w:rsidR="006626B9" w:rsidRPr="006626B9">
              <w:rPr>
                <w:bCs/>
                <w:sz w:val="20"/>
                <w:szCs w:val="20"/>
                <w:vertAlign w:val="superscript"/>
              </w:rPr>
              <w:t>th</w:t>
            </w:r>
            <w:r w:rsidR="006626B9">
              <w:rPr>
                <w:bCs/>
                <w:sz w:val="20"/>
                <w:szCs w:val="20"/>
              </w:rPr>
              <w:t xml:space="preserve"> )</w:t>
            </w:r>
            <w:proofErr w:type="gramEnd"/>
            <w:r w:rsidR="006626B9" w:rsidRPr="006626B9">
              <w:rPr>
                <w:bCs/>
                <w:sz w:val="20"/>
                <w:szCs w:val="20"/>
              </w:rPr>
              <w:t xml:space="preserve"> of November 2021</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tc>
          <w:tcPr>
            <w:tcW w:w="7452" w:type="dxa"/>
            <w:vAlign w:val="center"/>
          </w:tcPr>
          <w:p w14:paraId="32195C30" w14:textId="347AF0EC" w:rsidR="005E63FF" w:rsidRPr="006626B9" w:rsidRDefault="005E0E53" w:rsidP="00E10FD1">
            <w:pPr>
              <w:rPr>
                <w:rFonts w:cstheme="minorHAnsi"/>
                <w:sz w:val="20"/>
                <w:szCs w:val="20"/>
              </w:rPr>
            </w:pPr>
            <w:r w:rsidRPr="006626B9">
              <w:rPr>
                <w:rFonts w:cstheme="minorHAnsi"/>
                <w:sz w:val="20"/>
                <w:szCs w:val="20"/>
              </w:rPr>
              <w:t>DAP:</w:t>
            </w:r>
          </w:p>
          <w:p w14:paraId="29BA12C5" w14:textId="131B2FB2" w:rsidR="00541B34" w:rsidRPr="009A353C" w:rsidRDefault="005E63FF" w:rsidP="00C666A1">
            <w:pPr>
              <w:rPr>
                <w:rFonts w:cstheme="minorHAnsi"/>
              </w:rPr>
            </w:pPr>
            <w:r w:rsidRPr="006626B9">
              <w:rPr>
                <w:rFonts w:cstheme="minorHAnsi"/>
                <w:sz w:val="20"/>
                <w:szCs w:val="20"/>
              </w:rPr>
              <w:t xml:space="preserve"> </w:t>
            </w:r>
            <w:r w:rsidRPr="006626B9">
              <w:rPr>
                <w:color w:val="201F1E"/>
                <w:shd w:val="clear" w:color="auto" w:fill="FFFFFF"/>
              </w:rPr>
              <w:t>Address:</w:t>
            </w:r>
            <w:r w:rsidR="009A353C" w:rsidRPr="006626B9">
              <w:rPr>
                <w:rFonts w:cstheme="minorHAnsi"/>
                <w:color w:val="222222"/>
                <w:shd w:val="clear" w:color="auto" w:fill="FFFFFF"/>
              </w:rPr>
              <w:t xml:space="preserve"> </w:t>
            </w:r>
            <w:sdt>
              <w:sdtPr>
                <w:rPr>
                  <w:rFonts w:cstheme="minorHAnsi"/>
                  <w:b/>
                  <w:bCs/>
                  <w:color w:val="222222"/>
                  <w:shd w:val="clear" w:color="auto" w:fill="FFFFFF"/>
                </w:rPr>
                <w:id w:val="-425808887"/>
                <w:text w:multiLine="1"/>
              </w:sdtPr>
              <w:sdtEndPr/>
              <w:sdtContent>
                <w:r w:rsidR="00C666A1" w:rsidRPr="00C666A1">
                  <w:rPr>
                    <w:rFonts w:cstheme="minorHAnsi"/>
                    <w:b/>
                    <w:bCs/>
                    <w:color w:val="222222"/>
                    <w:shd w:val="clear" w:color="auto" w:fill="FFFFFF"/>
                  </w:rPr>
                  <w:t xml:space="preserve">State Agency on Vocational Education </w:t>
                </w:r>
                <w:r w:rsidR="00C666A1" w:rsidRPr="00C666A1">
                  <w:rPr>
                    <w:rFonts w:cstheme="minorHAnsi"/>
                    <w:b/>
                    <w:bCs/>
                    <w:color w:val="222222"/>
                    <w:shd w:val="clear" w:color="auto" w:fill="FFFFFF"/>
                  </w:rPr>
                  <w:br/>
                </w:r>
                <w:r w:rsidR="00C666A1">
                  <w:rPr>
                    <w:rFonts w:cstheme="minorHAnsi"/>
                    <w:b/>
                    <w:bCs/>
                    <w:color w:val="222222"/>
                    <w:shd w:val="clear" w:color="auto" w:fill="FFFFFF"/>
                  </w:rPr>
                  <w:t>96</w:t>
                </w:r>
                <w:r w:rsidR="00C666A1" w:rsidRPr="00C666A1">
                  <w:rPr>
                    <w:rFonts w:cstheme="minorHAnsi"/>
                    <w:b/>
                    <w:bCs/>
                    <w:color w:val="222222"/>
                    <w:shd w:val="clear" w:color="auto" w:fill="FFFFFF"/>
                  </w:rPr>
                  <w:t xml:space="preserve">, </w:t>
                </w:r>
                <w:proofErr w:type="spellStart"/>
                <w:proofErr w:type="gramStart"/>
                <w:r w:rsidR="00C666A1">
                  <w:rPr>
                    <w:rFonts w:cstheme="minorHAnsi"/>
                    <w:b/>
                    <w:bCs/>
                    <w:color w:val="222222"/>
                    <w:shd w:val="clear" w:color="auto" w:fill="FFFFFF"/>
                  </w:rPr>
                  <w:t>A</w:t>
                </w:r>
                <w:r w:rsidR="00C666A1" w:rsidRPr="00C666A1">
                  <w:rPr>
                    <w:rFonts w:cstheme="minorHAnsi"/>
                    <w:b/>
                    <w:bCs/>
                    <w:color w:val="222222"/>
                    <w:shd w:val="clear" w:color="auto" w:fill="FFFFFF"/>
                  </w:rPr>
                  <w:t>.</w:t>
                </w:r>
                <w:r w:rsidR="00C666A1">
                  <w:rPr>
                    <w:rFonts w:cstheme="minorHAnsi"/>
                    <w:b/>
                    <w:bCs/>
                    <w:color w:val="222222"/>
                    <w:shd w:val="clear" w:color="auto" w:fill="FFFFFF"/>
                  </w:rPr>
                  <w:t>Orudjaliyev</w:t>
                </w:r>
                <w:proofErr w:type="spellEnd"/>
                <w:proofErr w:type="gramEnd"/>
                <w:r w:rsidR="00C666A1" w:rsidRPr="00C666A1">
                  <w:rPr>
                    <w:rFonts w:cstheme="minorHAnsi"/>
                    <w:b/>
                    <w:bCs/>
                    <w:color w:val="222222"/>
                    <w:shd w:val="clear" w:color="auto" w:fill="FFFFFF"/>
                  </w:rPr>
                  <w:t xml:space="preserve"> street, Baku </w:t>
                </w:r>
                <w:r w:rsidR="00C666A1" w:rsidRPr="00C666A1">
                  <w:rPr>
                    <w:rFonts w:cstheme="minorHAnsi"/>
                    <w:b/>
                    <w:bCs/>
                    <w:color w:val="222222"/>
                    <w:shd w:val="clear" w:color="auto" w:fill="FFFFFF"/>
                  </w:rPr>
                  <w:br/>
                </w:r>
                <w:r w:rsidR="00C666A1" w:rsidRPr="00C666A1">
                  <w:rPr>
                    <w:rFonts w:cstheme="minorHAnsi"/>
                    <w:b/>
                    <w:bCs/>
                    <w:color w:val="222222"/>
                    <w:shd w:val="clear" w:color="auto" w:fill="FFFFFF"/>
                  </w:rPr>
                  <w:br/>
                  <w:t xml:space="preserve">and to </w:t>
                </w:r>
                <w:proofErr w:type="spellStart"/>
                <w:r w:rsidR="00C666A1" w:rsidRPr="00C666A1">
                  <w:rPr>
                    <w:rFonts w:cstheme="minorHAnsi"/>
                    <w:b/>
                    <w:bCs/>
                    <w:color w:val="222222"/>
                    <w:shd w:val="clear" w:color="auto" w:fill="FFFFFF"/>
                  </w:rPr>
                  <w:t>Ganja</w:t>
                </w:r>
                <w:proofErr w:type="spellEnd"/>
                <w:r w:rsidR="00C666A1" w:rsidRPr="00C666A1">
                  <w:rPr>
                    <w:rFonts w:cstheme="minorHAnsi"/>
                    <w:b/>
                    <w:bCs/>
                    <w:color w:val="222222"/>
                    <w:shd w:val="clear" w:color="auto" w:fill="FFFFFF"/>
                  </w:rPr>
                  <w:t xml:space="preserve">, </w:t>
                </w:r>
                <w:proofErr w:type="spellStart"/>
                <w:r w:rsidR="00C666A1" w:rsidRPr="00C666A1">
                  <w:rPr>
                    <w:rFonts w:cstheme="minorHAnsi"/>
                    <w:b/>
                    <w:bCs/>
                    <w:color w:val="222222"/>
                    <w:shd w:val="clear" w:color="auto" w:fill="FFFFFF"/>
                  </w:rPr>
                  <w:t>Jalilabad</w:t>
                </w:r>
                <w:proofErr w:type="spellEnd"/>
                <w:r w:rsidR="00C666A1" w:rsidRPr="00C666A1">
                  <w:rPr>
                    <w:rFonts w:cstheme="minorHAnsi"/>
                    <w:b/>
                    <w:bCs/>
                    <w:color w:val="222222"/>
                    <w:shd w:val="clear" w:color="auto" w:fill="FFFFFF"/>
                  </w:rPr>
                  <w:t xml:space="preserve">, </w:t>
                </w:r>
                <w:proofErr w:type="spellStart"/>
                <w:r w:rsidR="00C666A1" w:rsidRPr="00C666A1">
                  <w:rPr>
                    <w:rFonts w:cstheme="minorHAnsi"/>
                    <w:b/>
                    <w:bCs/>
                    <w:color w:val="222222"/>
                    <w:shd w:val="clear" w:color="auto" w:fill="FFFFFF"/>
                  </w:rPr>
                  <w:t>Shaki</w:t>
                </w:r>
                <w:proofErr w:type="spellEnd"/>
                <w:r w:rsidR="00C666A1" w:rsidRPr="00C666A1">
                  <w:rPr>
                    <w:rFonts w:cstheme="minorHAnsi"/>
                    <w:b/>
                    <w:bCs/>
                    <w:color w:val="222222"/>
                    <w:shd w:val="clear" w:color="auto" w:fill="FFFFFF"/>
                  </w:rPr>
                  <w:t xml:space="preserve"> and other schools in Baku</w:t>
                </w:r>
                <w:r w:rsidR="00C666A1" w:rsidRPr="00C666A1">
                  <w:rPr>
                    <w:rFonts w:cstheme="minorHAnsi"/>
                    <w:b/>
                    <w:bCs/>
                    <w:color w:val="222222"/>
                    <w:shd w:val="clear" w:color="auto" w:fill="FFFFFF"/>
                  </w:rPr>
                  <w:tab/>
                </w:r>
                <w:r w:rsidR="00C666A1" w:rsidRPr="00C666A1">
                  <w:rPr>
                    <w:rFonts w:cstheme="minorHAnsi"/>
                    <w:b/>
                    <w:bCs/>
                    <w:color w:val="222222"/>
                    <w:shd w:val="clear" w:color="auto" w:fill="FFFFFF"/>
                  </w:rPr>
                  <w:br/>
                </w:r>
              </w:sdtContent>
            </w:sdt>
          </w:p>
        </w:tc>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23DE6E0F" w:rsidR="00CF7EE7" w:rsidRPr="00E10FD1" w:rsidRDefault="00792E36" w:rsidP="007A4F1E">
            <w:pPr>
              <w:rPr>
                <w:rFonts w:cstheme="minorHAnsi"/>
                <w:b/>
                <w:iCs/>
                <w:sz w:val="20"/>
                <w:szCs w:val="20"/>
              </w:rPr>
            </w:pPr>
            <w:sdt>
              <w:sdtPr>
                <w:rPr>
                  <w:rFonts w:cstheme="minorHAnsi"/>
                  <w:b/>
                  <w:iCs/>
                  <w:sz w:val="20"/>
                  <w:szCs w:val="20"/>
                </w:rPr>
                <w:id w:val="510035365"/>
                <w14:checkbox>
                  <w14:checked w14:val="1"/>
                  <w14:checkedState w14:val="2612" w14:font="MS Gothic"/>
                  <w14:uncheckedState w14:val="2610" w14:font="MS Gothic"/>
                </w14:checkbox>
              </w:sdtPr>
              <w:sdtEndPr/>
              <w:sdtContent>
                <w:r w:rsidR="00E46EC9">
                  <w:rPr>
                    <w:rFonts w:ascii="MS Gothic" w:eastAsia="MS Gothic" w:hAnsi="MS Gothic" w:cstheme="minorHAnsi" w:hint="eastAsia"/>
                    <w:b/>
                    <w:iCs/>
                    <w:sz w:val="20"/>
                    <w:szCs w:val="20"/>
                  </w:rPr>
                  <w:t>☒</w:t>
                </w:r>
              </w:sdtContent>
            </w:sdt>
            <w:r w:rsidR="00CF7EE7" w:rsidRPr="00E10FD1">
              <w:rPr>
                <w:rFonts w:cstheme="minorHAnsi"/>
                <w:b/>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792E36"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64D133E3" w:rsidR="007A4F1E" w:rsidRPr="005E5F03" w:rsidRDefault="00792E36"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9A353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792E36"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0E55A2E5" w14:textId="77777777" w:rsidR="00C666A1" w:rsidRPr="00C666A1" w:rsidRDefault="00C666A1" w:rsidP="00C666A1">
            <w:pPr>
              <w:rPr>
                <w:color w:val="201F1E"/>
                <w:shd w:val="clear" w:color="auto" w:fill="FFFFFF"/>
              </w:rPr>
            </w:pPr>
            <w:r w:rsidRPr="00C666A1">
              <w:rPr>
                <w:color w:val="201F1E"/>
                <w:shd w:val="clear" w:color="auto" w:fill="FFFFFF"/>
              </w:rPr>
              <w:t xml:space="preserve">State Agency on Vocational Education </w:t>
            </w:r>
          </w:p>
          <w:p w14:paraId="0656E950" w14:textId="77777777" w:rsidR="00C666A1" w:rsidRPr="00C666A1" w:rsidRDefault="00C666A1" w:rsidP="00C666A1">
            <w:pPr>
              <w:rPr>
                <w:color w:val="201F1E"/>
                <w:shd w:val="clear" w:color="auto" w:fill="FFFFFF"/>
              </w:rPr>
            </w:pPr>
            <w:r w:rsidRPr="00C666A1">
              <w:rPr>
                <w:color w:val="201F1E"/>
                <w:shd w:val="clear" w:color="auto" w:fill="FFFFFF"/>
              </w:rPr>
              <w:t xml:space="preserve">96, </w:t>
            </w:r>
            <w:proofErr w:type="spellStart"/>
            <w:proofErr w:type="gramStart"/>
            <w:r w:rsidRPr="00C666A1">
              <w:rPr>
                <w:color w:val="201F1E"/>
                <w:shd w:val="clear" w:color="auto" w:fill="FFFFFF"/>
              </w:rPr>
              <w:t>A.Orudjaliyev</w:t>
            </w:r>
            <w:proofErr w:type="spellEnd"/>
            <w:proofErr w:type="gramEnd"/>
            <w:r w:rsidRPr="00C666A1">
              <w:rPr>
                <w:color w:val="201F1E"/>
                <w:shd w:val="clear" w:color="auto" w:fill="FFFFFF"/>
              </w:rPr>
              <w:t xml:space="preserve"> street, Baku </w:t>
            </w:r>
          </w:p>
          <w:p w14:paraId="2F3DAC07" w14:textId="16115C9D" w:rsidR="00541B34" w:rsidRPr="005E5F03" w:rsidRDefault="00C666A1" w:rsidP="00C666A1">
            <w:pPr>
              <w:rPr>
                <w:rFonts w:cstheme="minorHAnsi"/>
                <w:iCs/>
                <w:sz w:val="20"/>
                <w:szCs w:val="20"/>
              </w:rPr>
            </w:pPr>
            <w:r w:rsidRPr="00C666A1">
              <w:rPr>
                <w:color w:val="201F1E"/>
                <w:shd w:val="clear" w:color="auto" w:fill="FFFFFF"/>
              </w:rPr>
              <w:t xml:space="preserve">and to </w:t>
            </w:r>
            <w:proofErr w:type="spellStart"/>
            <w:r w:rsidRPr="00C666A1">
              <w:rPr>
                <w:color w:val="201F1E"/>
                <w:shd w:val="clear" w:color="auto" w:fill="FFFFFF"/>
              </w:rPr>
              <w:t>Ganja</w:t>
            </w:r>
            <w:proofErr w:type="spellEnd"/>
            <w:r w:rsidRPr="00C666A1">
              <w:rPr>
                <w:color w:val="201F1E"/>
                <w:shd w:val="clear" w:color="auto" w:fill="FFFFFF"/>
              </w:rPr>
              <w:t xml:space="preserve">, </w:t>
            </w:r>
            <w:proofErr w:type="spellStart"/>
            <w:r w:rsidRPr="00C666A1">
              <w:rPr>
                <w:color w:val="201F1E"/>
                <w:shd w:val="clear" w:color="auto" w:fill="FFFFFF"/>
              </w:rPr>
              <w:t>Jalilabad</w:t>
            </w:r>
            <w:proofErr w:type="spellEnd"/>
            <w:r w:rsidRPr="00C666A1">
              <w:rPr>
                <w:color w:val="201F1E"/>
                <w:shd w:val="clear" w:color="auto" w:fill="FFFFFF"/>
              </w:rPr>
              <w:t xml:space="preserve">, </w:t>
            </w:r>
            <w:proofErr w:type="spellStart"/>
            <w:r w:rsidRPr="00C666A1">
              <w:rPr>
                <w:color w:val="201F1E"/>
                <w:shd w:val="clear" w:color="auto" w:fill="FFFFFF"/>
              </w:rPr>
              <w:t>Shaki</w:t>
            </w:r>
            <w:proofErr w:type="spellEnd"/>
            <w:r w:rsidRPr="00C666A1">
              <w:rPr>
                <w:color w:val="201F1E"/>
                <w:shd w:val="clear" w:color="auto" w:fill="FFFFFF"/>
              </w:rPr>
              <w:t xml:space="preserve"> and other schools in Baku</w:t>
            </w:r>
            <w:r w:rsidRPr="00C666A1">
              <w:rPr>
                <w:color w:val="201F1E"/>
                <w:shd w:val="clear" w:color="auto" w:fill="FFFFFF"/>
              </w:rPr>
              <w:tab/>
            </w:r>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7C20D51A" w:rsidR="00596AAE" w:rsidRPr="005E5F03" w:rsidRDefault="00E10FD1" w:rsidP="00E10FD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1C0BCB49" w:rsidR="00872C67" w:rsidRPr="005E5F03" w:rsidRDefault="00E10FD1" w:rsidP="00E10FD1">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6946CD89" w:rsidR="005A4307" w:rsidRPr="005E5F03" w:rsidRDefault="00E10FD1" w:rsidP="00E10FD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9A353C" w:rsidRDefault="005A4307" w:rsidP="00872C67">
            <w:pPr>
              <w:rPr>
                <w:rFonts w:cstheme="minorHAnsi"/>
                <w:b/>
                <w:sz w:val="20"/>
                <w:szCs w:val="20"/>
              </w:rPr>
            </w:pPr>
            <w:r w:rsidRPr="009A353C">
              <w:rPr>
                <w:rFonts w:cstheme="minorHAnsi"/>
                <w:b/>
                <w:sz w:val="20"/>
                <w:szCs w:val="20"/>
              </w:rPr>
              <w:t>Warranty Period</w:t>
            </w:r>
          </w:p>
        </w:tc>
        <w:tc>
          <w:tcPr>
            <w:tcW w:w="7452" w:type="dxa"/>
            <w:vAlign w:val="center"/>
          </w:tcPr>
          <w:p w14:paraId="76B6A608" w14:textId="01BF0AE5" w:rsidR="005A4307" w:rsidRPr="009A353C" w:rsidRDefault="00755C84" w:rsidP="00E10FD1">
            <w:pPr>
              <w:pStyle w:val="Sub-ClauseText"/>
              <w:spacing w:before="0" w:after="0"/>
              <w:jc w:val="left"/>
              <w:rPr>
                <w:rFonts w:asciiTheme="minorHAnsi" w:hAnsiTheme="minorHAnsi" w:cstheme="minorHAnsi"/>
                <w:spacing w:val="0"/>
                <w:sz w:val="20"/>
              </w:rPr>
            </w:pPr>
            <w:r w:rsidRPr="00755C84">
              <w:rPr>
                <w:rFonts w:asciiTheme="minorHAnsi" w:hAnsiTheme="minorHAnsi" w:cstheme="minorHAnsi"/>
                <w:spacing w:val="0"/>
                <w:sz w:val="20"/>
              </w:rPr>
              <w:t>products expiry date shall be not less</w:t>
            </w:r>
            <w:r>
              <w:rPr>
                <w:rFonts w:asciiTheme="minorHAnsi" w:hAnsiTheme="minorHAnsi" w:cstheme="minorHAnsi"/>
                <w:spacing w:val="0"/>
                <w:sz w:val="20"/>
              </w:rPr>
              <w:t xml:space="preserve"> 1 year from the date of production. The of production should indicated in the delivery boxes of the products/</w:t>
            </w:r>
            <w:proofErr w:type="spellStart"/>
            <w:r>
              <w:rPr>
                <w:rFonts w:asciiTheme="minorHAnsi" w:hAnsiTheme="minorHAnsi" w:cstheme="minorHAnsi"/>
                <w:spacing w:val="0"/>
                <w:sz w:val="20"/>
              </w:rPr>
              <w:t>materials</w:t>
            </w:r>
            <w:r w:rsidRPr="00755C84">
              <w:rPr>
                <w:rFonts w:asciiTheme="minorHAnsi" w:hAnsiTheme="minorHAnsi" w:cstheme="minorHAnsi"/>
                <w:spacing w:val="0"/>
                <w:sz w:val="20"/>
              </w:rPr>
              <w:t>period</w:t>
            </w:r>
            <w:proofErr w:type="spellEnd"/>
          </w:p>
        </w:tc>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9A353C" w:rsidRDefault="005A4307" w:rsidP="00872C67">
            <w:pPr>
              <w:rPr>
                <w:rFonts w:cstheme="minorHAnsi"/>
                <w:b/>
                <w:sz w:val="20"/>
                <w:szCs w:val="20"/>
              </w:rPr>
            </w:pPr>
            <w:r w:rsidRPr="009A353C">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70947E5C" w:rsidR="005A4307" w:rsidRPr="009A353C" w:rsidRDefault="00E10FD1" w:rsidP="00E10FD1">
                <w:pPr>
                  <w:pStyle w:val="Sub-ClauseText"/>
                  <w:spacing w:before="0" w:after="0"/>
                  <w:jc w:val="left"/>
                  <w:rPr>
                    <w:rFonts w:asciiTheme="minorHAnsi" w:hAnsiTheme="minorHAnsi" w:cstheme="minorHAnsi"/>
                    <w:spacing w:val="0"/>
                    <w:sz w:val="20"/>
                  </w:rPr>
                </w:pPr>
                <w:r w:rsidRPr="009A353C">
                  <w:rPr>
                    <w:rFonts w:asciiTheme="minorHAnsi" w:hAnsiTheme="minorHAnsi" w:cstheme="minorHAnsi"/>
                    <w:spacing w:val="0"/>
                    <w:sz w:val="20"/>
                  </w:rPr>
                  <w:t>N/A</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4FC72CAE" w:rsidR="003A4652" w:rsidRPr="005E5F03" w:rsidRDefault="003C1DA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792E3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0B459405" w:rsidR="0056039D" w:rsidRDefault="00792E3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5218C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5EC8FA84" w:rsidR="0056039D" w:rsidRDefault="00792E3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5218C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4E7D8815" w:rsidR="0056039D" w:rsidRDefault="00792E3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5218C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2E5FD2E4" w:rsidR="0056039D" w:rsidRDefault="00792E3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5218C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325F108" w:rsidR="0056039D" w:rsidRDefault="00792E3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5218C6">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8"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B0125DE" w:rsidR="007F6D62" w:rsidRDefault="007F6D62" w:rsidP="006B4265">
      <w:pPr>
        <w:rPr>
          <w:rFonts w:cstheme="minorHAnsi"/>
          <w:sz w:val="20"/>
          <w:szCs w:val="20"/>
        </w:rPr>
      </w:pPr>
    </w:p>
    <w:p w14:paraId="20DD2D25" w14:textId="0DB74C56" w:rsidR="00302073" w:rsidRPr="00725DC3" w:rsidRDefault="00792E36" w:rsidP="00302073">
      <w:pPr>
        <w:rPr>
          <w:rFonts w:cstheme="minorHAnsi"/>
          <w:b/>
          <w:sz w:val="24"/>
          <w:szCs w:val="24"/>
        </w:rPr>
      </w:pPr>
      <w:sdt>
        <w:sdtPr>
          <w:rPr>
            <w:rFonts w:ascii="Calibri" w:hAnsi="Calibri" w:cs="Calibri"/>
            <w:sz w:val="24"/>
            <w:szCs w:val="24"/>
          </w:rPr>
          <w:id w:val="143627832"/>
          <w:placeholder>
            <w:docPart w:val="E45FAEB4555F4BADAAEF6F3149517373"/>
          </w:placeholder>
          <w:text/>
        </w:sdtPr>
        <w:sdtEndPr/>
        <w:sdtContent>
          <w:r w:rsidR="00C666A1">
            <w:rPr>
              <w:rFonts w:ascii="Calibri" w:hAnsi="Calibri" w:cs="Calibri"/>
              <w:sz w:val="24"/>
              <w:szCs w:val="24"/>
            </w:rPr>
            <w:t>Procurement of protection materials</w:t>
          </w:r>
          <w:r w:rsidR="00302073" w:rsidRPr="00C36F95">
            <w:rPr>
              <w:rFonts w:ascii="Calibri" w:hAnsi="Calibri" w:cs="Calibri"/>
              <w:sz w:val="24"/>
              <w:szCs w:val="24"/>
            </w:rPr>
            <w:t xml:space="preserve"> </w:t>
          </w:r>
        </w:sdtContent>
      </w:sdt>
    </w:p>
    <w:tbl>
      <w:tblPr>
        <w:tblW w:w="9731" w:type="dxa"/>
        <w:tblLook w:val="04A0" w:firstRow="1" w:lastRow="0" w:firstColumn="1" w:lastColumn="0" w:noHBand="0" w:noVBand="1"/>
      </w:tblPr>
      <w:tblGrid>
        <w:gridCol w:w="839"/>
        <w:gridCol w:w="4538"/>
        <w:gridCol w:w="1281"/>
        <w:gridCol w:w="941"/>
        <w:gridCol w:w="1075"/>
        <w:gridCol w:w="1057"/>
      </w:tblGrid>
      <w:tr w:rsidR="00452216" w:rsidRPr="00452216" w14:paraId="2722EFB8" w14:textId="45DE7FC2" w:rsidTr="00452216">
        <w:trPr>
          <w:trHeight w:val="1080"/>
        </w:trPr>
        <w:tc>
          <w:tcPr>
            <w:tcW w:w="9731" w:type="dxa"/>
            <w:gridSpan w:val="6"/>
            <w:tcBorders>
              <w:top w:val="single" w:sz="8" w:space="0" w:color="auto"/>
              <w:left w:val="single" w:sz="8" w:space="0" w:color="auto"/>
              <w:bottom w:val="single" w:sz="8" w:space="0" w:color="auto"/>
              <w:right w:val="single" w:sz="4" w:space="0" w:color="auto"/>
            </w:tcBorders>
            <w:shd w:val="clear" w:color="auto" w:fill="D0CECE" w:themeFill="background2" w:themeFillShade="E6"/>
            <w:vAlign w:val="center"/>
          </w:tcPr>
          <w:p w14:paraId="38C5D065" w14:textId="2F7B7B56" w:rsidR="00452216" w:rsidRPr="00452216" w:rsidRDefault="00452216" w:rsidP="00452216">
            <w:pPr>
              <w:rPr>
                <w:rFonts w:cstheme="minorHAnsi"/>
                <w:b/>
                <w:sz w:val="20"/>
                <w:szCs w:val="20"/>
              </w:rPr>
            </w:pPr>
            <w:r w:rsidRPr="00452216">
              <w:rPr>
                <w:rFonts w:cstheme="minorHAnsi"/>
                <w:b/>
                <w:sz w:val="20"/>
                <w:szCs w:val="20"/>
              </w:rPr>
              <w:t xml:space="preserve">Currency of the Quotation: </w:t>
            </w:r>
            <w:sdt>
              <w:sdtPr>
                <w:rPr>
                  <w:rFonts w:cstheme="minorHAnsi"/>
                  <w:b/>
                  <w:sz w:val="20"/>
                  <w:szCs w:val="20"/>
                </w:rPr>
                <w:alias w:val="Insert Currency"/>
                <w:tag w:val="Insert Currency"/>
                <w:id w:val="939715822"/>
                <w:placeholder>
                  <w:docPart w:val="F83F5F26D39843318A445315EA8F7DA1"/>
                </w:placeholder>
                <w:text/>
              </w:sdtPr>
              <w:sdtEndPr/>
              <w:sdtContent>
                <w:r w:rsidR="00C666A1">
                  <w:rPr>
                    <w:rFonts w:cstheme="minorHAnsi"/>
                    <w:b/>
                    <w:sz w:val="20"/>
                    <w:szCs w:val="20"/>
                  </w:rPr>
                  <w:t>USD</w:t>
                </w:r>
              </w:sdtContent>
            </w:sdt>
          </w:p>
          <w:p w14:paraId="03D8159D" w14:textId="17D87A7A" w:rsidR="00452216" w:rsidRPr="00452216" w:rsidRDefault="00452216" w:rsidP="00452216">
            <w:pPr>
              <w:rPr>
                <w:rFonts w:cstheme="minorHAnsi"/>
                <w:b/>
                <w:sz w:val="20"/>
                <w:szCs w:val="20"/>
              </w:rPr>
            </w:pPr>
            <w:r w:rsidRPr="00452216">
              <w:rPr>
                <w:rFonts w:cstheme="minorHAnsi"/>
                <w:b/>
                <w:sz w:val="20"/>
                <w:szCs w:val="20"/>
              </w:rPr>
              <w:t xml:space="preserve">INCOTERMS: </w:t>
            </w:r>
            <w:sdt>
              <w:sdtPr>
                <w:rPr>
                  <w:rFonts w:cstheme="minorHAnsi"/>
                  <w:b/>
                  <w:sz w:val="20"/>
                  <w:szCs w:val="20"/>
                </w:rPr>
                <w:alias w:val="Insert INCOTERMS"/>
                <w:tag w:val="Insert INCOTERMS"/>
                <w:id w:val="-516696583"/>
                <w:placeholder>
                  <w:docPart w:val="4EBCD495604D40439F976E04240F031D"/>
                </w:placeholder>
                <w:showingPlcHdr/>
                <w:text/>
              </w:sdtPr>
              <w:sdtEndPr/>
              <w:sdtContent>
                <w:r w:rsidRPr="00452216">
                  <w:rPr>
                    <w:rFonts w:cstheme="minorHAnsi"/>
                    <w:sz w:val="20"/>
                    <w:szCs w:val="20"/>
                  </w:rPr>
                  <w:t>Click or tap here to enter text.</w:t>
                </w:r>
              </w:sdtContent>
            </w:sdt>
          </w:p>
        </w:tc>
      </w:tr>
      <w:tr w:rsidR="00452216" w:rsidRPr="00452216" w14:paraId="6735DF67" w14:textId="13C1DD3D" w:rsidTr="00C666A1">
        <w:trPr>
          <w:trHeight w:val="374"/>
        </w:trPr>
        <w:tc>
          <w:tcPr>
            <w:tcW w:w="839" w:type="dxa"/>
            <w:tcBorders>
              <w:top w:val="single" w:sz="8" w:space="0" w:color="auto"/>
              <w:left w:val="single" w:sz="8" w:space="0" w:color="auto"/>
              <w:bottom w:val="single" w:sz="8" w:space="0" w:color="auto"/>
              <w:right w:val="single" w:sz="4" w:space="0" w:color="auto"/>
            </w:tcBorders>
            <w:shd w:val="clear" w:color="auto" w:fill="auto"/>
            <w:vAlign w:val="center"/>
          </w:tcPr>
          <w:p w14:paraId="060F069F" w14:textId="3320C77A" w:rsidR="00452216" w:rsidRPr="00452216" w:rsidRDefault="00452216" w:rsidP="00452216">
            <w:pPr>
              <w:rPr>
                <w:rFonts w:cstheme="minorHAnsi"/>
                <w:b/>
                <w:bCs/>
                <w:sz w:val="20"/>
                <w:szCs w:val="20"/>
                <w:lang w:val="en-US"/>
              </w:rPr>
            </w:pPr>
            <w:r w:rsidRPr="00452216">
              <w:rPr>
                <w:rFonts w:cstheme="minorHAnsi"/>
                <w:b/>
                <w:sz w:val="20"/>
                <w:szCs w:val="20"/>
              </w:rPr>
              <w:t>Item No</w:t>
            </w:r>
          </w:p>
        </w:tc>
        <w:tc>
          <w:tcPr>
            <w:tcW w:w="4538" w:type="dxa"/>
            <w:tcBorders>
              <w:top w:val="single" w:sz="8" w:space="0" w:color="auto"/>
              <w:left w:val="nil"/>
              <w:bottom w:val="single" w:sz="8" w:space="0" w:color="auto"/>
              <w:right w:val="single" w:sz="4" w:space="0" w:color="auto"/>
            </w:tcBorders>
            <w:shd w:val="clear" w:color="auto" w:fill="auto"/>
            <w:vAlign w:val="center"/>
          </w:tcPr>
          <w:p w14:paraId="097DA548" w14:textId="0B916419" w:rsidR="00452216" w:rsidRPr="00452216" w:rsidRDefault="00452216" w:rsidP="00452216">
            <w:pPr>
              <w:rPr>
                <w:rFonts w:cstheme="minorHAnsi"/>
                <w:b/>
                <w:bCs/>
                <w:sz w:val="20"/>
                <w:szCs w:val="20"/>
                <w:lang w:val="en-US"/>
              </w:rPr>
            </w:pPr>
            <w:r w:rsidRPr="00452216">
              <w:rPr>
                <w:rFonts w:cstheme="minorHAnsi"/>
                <w:b/>
                <w:sz w:val="20"/>
                <w:szCs w:val="20"/>
              </w:rPr>
              <w:t>Description</w:t>
            </w:r>
          </w:p>
        </w:tc>
        <w:tc>
          <w:tcPr>
            <w:tcW w:w="1281" w:type="dxa"/>
            <w:tcBorders>
              <w:top w:val="single" w:sz="8" w:space="0" w:color="auto"/>
              <w:left w:val="nil"/>
              <w:bottom w:val="single" w:sz="8" w:space="0" w:color="auto"/>
              <w:right w:val="single" w:sz="4" w:space="0" w:color="auto"/>
            </w:tcBorders>
            <w:shd w:val="clear" w:color="auto" w:fill="auto"/>
            <w:vAlign w:val="center"/>
          </w:tcPr>
          <w:p w14:paraId="343A7261" w14:textId="63B9BF37" w:rsidR="00452216" w:rsidRPr="00452216" w:rsidRDefault="00452216" w:rsidP="00452216">
            <w:pPr>
              <w:rPr>
                <w:rFonts w:cstheme="minorHAnsi"/>
                <w:b/>
                <w:bCs/>
                <w:sz w:val="20"/>
                <w:szCs w:val="20"/>
                <w:lang w:val="en-US"/>
              </w:rPr>
            </w:pPr>
            <w:r w:rsidRPr="00452216">
              <w:rPr>
                <w:rFonts w:cstheme="minorHAnsi"/>
                <w:b/>
                <w:sz w:val="20"/>
                <w:szCs w:val="20"/>
              </w:rPr>
              <w:t>UOM</w:t>
            </w:r>
          </w:p>
        </w:tc>
        <w:tc>
          <w:tcPr>
            <w:tcW w:w="941" w:type="dxa"/>
            <w:tcBorders>
              <w:top w:val="single" w:sz="8" w:space="0" w:color="auto"/>
              <w:left w:val="nil"/>
              <w:bottom w:val="single" w:sz="8" w:space="0" w:color="auto"/>
              <w:right w:val="single" w:sz="4" w:space="0" w:color="auto"/>
            </w:tcBorders>
            <w:shd w:val="clear" w:color="auto" w:fill="auto"/>
            <w:vAlign w:val="center"/>
          </w:tcPr>
          <w:p w14:paraId="4142C80F" w14:textId="67E97A4B" w:rsidR="00452216" w:rsidRPr="00452216" w:rsidRDefault="00452216" w:rsidP="00452216">
            <w:pPr>
              <w:rPr>
                <w:rFonts w:cstheme="minorHAnsi"/>
                <w:b/>
                <w:bCs/>
                <w:sz w:val="20"/>
                <w:szCs w:val="20"/>
                <w:lang w:val="en-US"/>
              </w:rPr>
            </w:pPr>
            <w:r w:rsidRPr="00452216">
              <w:rPr>
                <w:rFonts w:cstheme="minorHAnsi"/>
                <w:b/>
                <w:sz w:val="20"/>
                <w:szCs w:val="20"/>
              </w:rPr>
              <w:t>Qty</w:t>
            </w:r>
          </w:p>
        </w:tc>
        <w:tc>
          <w:tcPr>
            <w:tcW w:w="1075" w:type="dxa"/>
            <w:tcBorders>
              <w:top w:val="single" w:sz="8" w:space="0" w:color="auto"/>
              <w:left w:val="nil"/>
              <w:bottom w:val="single" w:sz="8" w:space="0" w:color="auto"/>
              <w:right w:val="single" w:sz="4" w:space="0" w:color="auto"/>
            </w:tcBorders>
            <w:vAlign w:val="center"/>
          </w:tcPr>
          <w:p w14:paraId="3A01B29A" w14:textId="03057CDF" w:rsidR="00452216" w:rsidRPr="00452216" w:rsidRDefault="00452216" w:rsidP="00452216">
            <w:pPr>
              <w:rPr>
                <w:rFonts w:cstheme="minorHAnsi"/>
                <w:b/>
                <w:bCs/>
                <w:sz w:val="20"/>
                <w:szCs w:val="20"/>
                <w:lang w:val="en-US"/>
              </w:rPr>
            </w:pPr>
            <w:r w:rsidRPr="00452216">
              <w:rPr>
                <w:rFonts w:cstheme="minorHAnsi"/>
                <w:b/>
                <w:sz w:val="20"/>
                <w:szCs w:val="20"/>
              </w:rPr>
              <w:t>Unit price</w:t>
            </w:r>
          </w:p>
        </w:tc>
        <w:tc>
          <w:tcPr>
            <w:tcW w:w="1057" w:type="dxa"/>
            <w:tcBorders>
              <w:top w:val="single" w:sz="8" w:space="0" w:color="auto"/>
              <w:left w:val="nil"/>
              <w:bottom w:val="single" w:sz="8" w:space="0" w:color="auto"/>
              <w:right w:val="single" w:sz="4" w:space="0" w:color="auto"/>
            </w:tcBorders>
            <w:vAlign w:val="center"/>
          </w:tcPr>
          <w:p w14:paraId="6E2D9EE6" w14:textId="04942087" w:rsidR="00452216" w:rsidRPr="00452216" w:rsidRDefault="00452216" w:rsidP="00452216">
            <w:pPr>
              <w:rPr>
                <w:rFonts w:cstheme="minorHAnsi"/>
                <w:b/>
                <w:bCs/>
                <w:sz w:val="20"/>
                <w:szCs w:val="20"/>
                <w:lang w:val="en-US"/>
              </w:rPr>
            </w:pPr>
            <w:r w:rsidRPr="00452216">
              <w:rPr>
                <w:rFonts w:cstheme="minorHAnsi"/>
                <w:b/>
                <w:sz w:val="20"/>
                <w:szCs w:val="20"/>
              </w:rPr>
              <w:t xml:space="preserve">Total price </w:t>
            </w:r>
          </w:p>
        </w:tc>
      </w:tr>
      <w:tr w:rsidR="00C666A1" w:rsidRPr="00452216" w14:paraId="620BAAE7" w14:textId="362A2137" w:rsidTr="00CE2868">
        <w:trPr>
          <w:trHeight w:val="213"/>
        </w:trPr>
        <w:tc>
          <w:tcPr>
            <w:tcW w:w="9731" w:type="dxa"/>
            <w:gridSpan w:val="6"/>
            <w:tcBorders>
              <w:top w:val="single" w:sz="8" w:space="0" w:color="auto"/>
              <w:left w:val="single" w:sz="8" w:space="0" w:color="auto"/>
              <w:bottom w:val="single" w:sz="8" w:space="0" w:color="auto"/>
              <w:right w:val="single" w:sz="4" w:space="0" w:color="auto"/>
            </w:tcBorders>
            <w:shd w:val="clear" w:color="auto" w:fill="FBE4D5" w:themeFill="accent2" w:themeFillTint="33"/>
            <w:noWrap/>
            <w:vAlign w:val="bottom"/>
          </w:tcPr>
          <w:p w14:paraId="653C82E1" w14:textId="3E7CB9F4" w:rsidR="00C666A1" w:rsidRPr="00452216" w:rsidRDefault="00C666A1" w:rsidP="00C666A1">
            <w:pPr>
              <w:jc w:val="center"/>
              <w:rPr>
                <w:rFonts w:cstheme="minorHAnsi"/>
                <w:b/>
                <w:bCs/>
                <w:sz w:val="20"/>
                <w:szCs w:val="20"/>
                <w:lang w:val="en-US"/>
              </w:rPr>
            </w:pPr>
            <w:r>
              <w:rPr>
                <w:rFonts w:cstheme="minorHAnsi"/>
                <w:b/>
                <w:bCs/>
                <w:sz w:val="20"/>
                <w:szCs w:val="20"/>
                <w:lang w:val="en-US"/>
              </w:rPr>
              <w:t xml:space="preserve">List of required goods and </w:t>
            </w:r>
            <w:proofErr w:type="spellStart"/>
            <w:r>
              <w:rPr>
                <w:rFonts w:cstheme="minorHAnsi"/>
                <w:b/>
                <w:bCs/>
                <w:sz w:val="20"/>
                <w:szCs w:val="20"/>
                <w:lang w:val="en-US"/>
              </w:rPr>
              <w:t>spesifications</w:t>
            </w:r>
            <w:proofErr w:type="spellEnd"/>
          </w:p>
        </w:tc>
      </w:tr>
      <w:tr w:rsidR="00C666A1" w:rsidRPr="00452216" w14:paraId="51D771AC" w14:textId="533D9322" w:rsidTr="00C666A1">
        <w:trPr>
          <w:trHeight w:val="290"/>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A8510F" w14:textId="52382BC3" w:rsidR="00C666A1" w:rsidRPr="00452216" w:rsidRDefault="00C666A1" w:rsidP="00C666A1">
            <w:pPr>
              <w:rPr>
                <w:rFonts w:cstheme="minorHAnsi"/>
                <w:b/>
                <w:sz w:val="20"/>
                <w:szCs w:val="20"/>
                <w:lang w:val="en-US"/>
              </w:rPr>
            </w:pPr>
            <w:r w:rsidRPr="007E2347">
              <w:rPr>
                <w:rFonts w:eastAsia="Times New Roman" w:cstheme="minorHAnsi"/>
                <w:b/>
                <w:color w:val="000000"/>
                <w:lang w:val="en-US"/>
              </w:rPr>
              <w:t>1</w:t>
            </w:r>
          </w:p>
        </w:tc>
        <w:tc>
          <w:tcPr>
            <w:tcW w:w="4538" w:type="dxa"/>
            <w:tcBorders>
              <w:top w:val="single" w:sz="4" w:space="0" w:color="auto"/>
              <w:left w:val="nil"/>
              <w:bottom w:val="single" w:sz="4" w:space="0" w:color="auto"/>
              <w:right w:val="single" w:sz="4" w:space="0" w:color="auto"/>
            </w:tcBorders>
            <w:shd w:val="clear" w:color="auto" w:fill="auto"/>
            <w:noWrap/>
          </w:tcPr>
          <w:p w14:paraId="783A90ED" w14:textId="7935485F" w:rsidR="00C666A1" w:rsidRPr="00452216" w:rsidRDefault="00C666A1" w:rsidP="00C666A1">
            <w:pPr>
              <w:rPr>
                <w:rFonts w:cstheme="minorHAnsi"/>
                <w:sz w:val="20"/>
                <w:szCs w:val="20"/>
                <w:lang w:val="en-US"/>
              </w:rPr>
            </w:pPr>
            <w:r w:rsidRPr="007E2347">
              <w:rPr>
                <w:rFonts w:eastAsia="Times New Roman" w:cstheme="minorHAnsi"/>
                <w:color w:val="000000"/>
                <w:lang w:val="en-US"/>
              </w:rPr>
              <w:t xml:space="preserve">Disposal </w:t>
            </w:r>
            <w:proofErr w:type="spellStart"/>
            <w:proofErr w:type="gramStart"/>
            <w:r w:rsidR="00755C84">
              <w:rPr>
                <w:rFonts w:eastAsia="Times New Roman" w:cstheme="minorHAnsi"/>
                <w:color w:val="000000"/>
                <w:lang w:val="en-US"/>
              </w:rPr>
              <w:t>non medical</w:t>
            </w:r>
            <w:proofErr w:type="spellEnd"/>
            <w:proofErr w:type="gramEnd"/>
            <w:r w:rsidR="00755C84">
              <w:rPr>
                <w:rFonts w:eastAsia="Times New Roman" w:cstheme="minorHAnsi"/>
                <w:color w:val="000000"/>
                <w:lang w:val="en-US"/>
              </w:rPr>
              <w:t xml:space="preserve"> </w:t>
            </w:r>
            <w:r w:rsidRPr="007E2347">
              <w:rPr>
                <w:rFonts w:eastAsia="Times New Roman" w:cstheme="minorHAnsi"/>
                <w:color w:val="000000"/>
                <w:lang w:val="en-US"/>
              </w:rPr>
              <w:t xml:space="preserve">face mask, Protection face mask </w:t>
            </w:r>
            <w:proofErr w:type="spellStart"/>
            <w:r w:rsidRPr="007E2347">
              <w:rPr>
                <w:rFonts w:eastAsia="Times New Roman" w:cstheme="minorHAnsi"/>
                <w:color w:val="000000"/>
                <w:lang w:val="en-US"/>
              </w:rPr>
              <w:t>fo</w:t>
            </w:r>
            <w:proofErr w:type="spellEnd"/>
            <w:r w:rsidRPr="007E2347">
              <w:rPr>
                <w:rFonts w:eastAsia="Times New Roman" w:cstheme="minorHAnsi"/>
                <w:color w:val="000000"/>
                <w:lang w:val="en-US"/>
              </w:rPr>
              <w:t xml:space="preserve"> daily use</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6C443" w14:textId="56A30776" w:rsidR="00C666A1" w:rsidRPr="00452216" w:rsidRDefault="00C666A1" w:rsidP="00C666A1">
            <w:pPr>
              <w:jc w:val="center"/>
              <w:rPr>
                <w:rFonts w:cstheme="minorHAnsi"/>
                <w:b/>
                <w:sz w:val="20"/>
                <w:szCs w:val="20"/>
                <w:highlight w:val="yellow"/>
                <w:lang w:val="en-US"/>
              </w:rPr>
            </w:pPr>
            <w:r w:rsidRPr="007E2347">
              <w:rPr>
                <w:rFonts w:cstheme="minorHAnsi"/>
                <w:color w:val="000000"/>
              </w:rPr>
              <w:t>piece</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3B65" w14:textId="79B68E06" w:rsidR="00C666A1" w:rsidRPr="00452216" w:rsidRDefault="00C666A1" w:rsidP="00C666A1">
            <w:pPr>
              <w:jc w:val="center"/>
              <w:rPr>
                <w:rFonts w:cstheme="minorHAnsi"/>
                <w:b/>
                <w:sz w:val="20"/>
                <w:szCs w:val="20"/>
                <w:lang w:val="en-US"/>
              </w:rPr>
            </w:pPr>
            <w:r>
              <w:rPr>
                <w:rFonts w:cstheme="minorHAnsi"/>
                <w:color w:val="000000"/>
              </w:rPr>
              <w:t>8</w:t>
            </w:r>
            <w:r w:rsidRPr="007E2347">
              <w:rPr>
                <w:rFonts w:cstheme="minorHAnsi"/>
                <w:color w:val="000000"/>
              </w:rPr>
              <w:t>00.000</w:t>
            </w:r>
          </w:p>
        </w:tc>
        <w:tc>
          <w:tcPr>
            <w:tcW w:w="1075" w:type="dxa"/>
            <w:tcBorders>
              <w:top w:val="single" w:sz="4" w:space="0" w:color="auto"/>
              <w:left w:val="single" w:sz="4" w:space="0" w:color="auto"/>
              <w:bottom w:val="single" w:sz="4" w:space="0" w:color="auto"/>
              <w:right w:val="single" w:sz="4" w:space="0" w:color="auto"/>
            </w:tcBorders>
          </w:tcPr>
          <w:p w14:paraId="00139670" w14:textId="77777777" w:rsidR="00C666A1" w:rsidRPr="00452216" w:rsidRDefault="00C666A1" w:rsidP="00C666A1">
            <w:pPr>
              <w:rPr>
                <w:rFonts w:cstheme="minorHAnsi"/>
                <w:sz w:val="20"/>
                <w:szCs w:val="20"/>
              </w:rPr>
            </w:pPr>
          </w:p>
        </w:tc>
        <w:tc>
          <w:tcPr>
            <w:tcW w:w="1057" w:type="dxa"/>
            <w:tcBorders>
              <w:top w:val="single" w:sz="4" w:space="0" w:color="auto"/>
              <w:left w:val="single" w:sz="4" w:space="0" w:color="auto"/>
              <w:bottom w:val="single" w:sz="4" w:space="0" w:color="auto"/>
              <w:right w:val="single" w:sz="4" w:space="0" w:color="auto"/>
            </w:tcBorders>
          </w:tcPr>
          <w:p w14:paraId="0FCCC7DD" w14:textId="77777777" w:rsidR="00C666A1" w:rsidRPr="00452216" w:rsidRDefault="00C666A1" w:rsidP="00C666A1">
            <w:pPr>
              <w:rPr>
                <w:rFonts w:cstheme="minorHAnsi"/>
                <w:sz w:val="20"/>
                <w:szCs w:val="20"/>
              </w:rPr>
            </w:pPr>
          </w:p>
        </w:tc>
      </w:tr>
      <w:tr w:rsidR="00C666A1" w:rsidRPr="00452216" w14:paraId="0982C95C" w14:textId="77777777" w:rsidTr="00C666A1">
        <w:trPr>
          <w:trHeight w:val="290"/>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068CD4" w14:textId="1CF06682" w:rsidR="00C666A1" w:rsidRPr="00452216" w:rsidRDefault="00C666A1" w:rsidP="00C666A1">
            <w:pPr>
              <w:rPr>
                <w:rFonts w:cstheme="minorHAnsi"/>
                <w:b/>
                <w:sz w:val="20"/>
                <w:szCs w:val="20"/>
                <w:lang w:val="en-US"/>
              </w:rPr>
            </w:pPr>
            <w:r w:rsidRPr="007E2347">
              <w:rPr>
                <w:rFonts w:eastAsia="Times New Roman" w:cstheme="minorHAnsi"/>
                <w:b/>
                <w:color w:val="000000"/>
                <w:lang w:val="en-US"/>
              </w:rPr>
              <w:t>2</w:t>
            </w:r>
          </w:p>
        </w:tc>
        <w:tc>
          <w:tcPr>
            <w:tcW w:w="4538" w:type="dxa"/>
            <w:tcBorders>
              <w:top w:val="single" w:sz="4" w:space="0" w:color="auto"/>
              <w:left w:val="nil"/>
              <w:bottom w:val="single" w:sz="4" w:space="0" w:color="auto"/>
              <w:right w:val="single" w:sz="4" w:space="0" w:color="auto"/>
            </w:tcBorders>
            <w:shd w:val="clear" w:color="auto" w:fill="auto"/>
            <w:noWrap/>
            <w:vAlign w:val="center"/>
          </w:tcPr>
          <w:p w14:paraId="4D9950C8" w14:textId="77777777" w:rsidR="00C666A1" w:rsidRPr="007E2347" w:rsidRDefault="00C666A1" w:rsidP="00C666A1">
            <w:pPr>
              <w:spacing w:after="0" w:line="240" w:lineRule="auto"/>
              <w:rPr>
                <w:rFonts w:eastAsia="Times New Roman" w:cstheme="minorHAnsi"/>
                <w:bCs/>
                <w:color w:val="000000"/>
                <w:lang w:val="en-US"/>
              </w:rPr>
            </w:pPr>
            <w:r w:rsidRPr="007E2347">
              <w:rPr>
                <w:rFonts w:eastAsia="Times New Roman" w:cstheme="minorHAnsi"/>
                <w:bCs/>
                <w:color w:val="000000"/>
                <w:lang w:val="en-US"/>
              </w:rPr>
              <w:t>Disposable medical gloves (box of 100 pieces)</w:t>
            </w:r>
          </w:p>
          <w:p w14:paraId="0DBCF468" w14:textId="77777777" w:rsidR="00C666A1" w:rsidRPr="007E2347" w:rsidRDefault="00C666A1" w:rsidP="00C666A1">
            <w:pPr>
              <w:spacing w:after="0" w:line="240" w:lineRule="auto"/>
              <w:rPr>
                <w:rFonts w:eastAsia="Times New Roman" w:cstheme="minorHAnsi"/>
                <w:bCs/>
                <w:color w:val="000000"/>
                <w:lang w:val="en-US"/>
              </w:rPr>
            </w:pPr>
            <w:r w:rsidRPr="007E2347">
              <w:rPr>
                <w:rFonts w:eastAsia="Times New Roman" w:cstheme="minorHAnsi"/>
                <w:bCs/>
                <w:color w:val="000000"/>
                <w:lang w:val="en-US"/>
              </w:rPr>
              <w:t>Powder Free/Latex Free</w:t>
            </w:r>
          </w:p>
          <w:p w14:paraId="24F8F4E7" w14:textId="77777777" w:rsidR="00C666A1" w:rsidRPr="007E2347" w:rsidRDefault="00C666A1" w:rsidP="00C666A1">
            <w:pPr>
              <w:spacing w:after="0" w:line="240" w:lineRule="auto"/>
              <w:rPr>
                <w:rFonts w:eastAsia="Times New Roman" w:cstheme="minorHAnsi"/>
                <w:bCs/>
                <w:color w:val="000000"/>
                <w:lang w:val="en-US"/>
              </w:rPr>
            </w:pPr>
            <w:r w:rsidRPr="007E2347">
              <w:rPr>
                <w:rFonts w:eastAsia="Times New Roman" w:cstheme="minorHAnsi"/>
                <w:bCs/>
                <w:color w:val="000000"/>
                <w:lang w:val="en-US"/>
              </w:rPr>
              <w:t>Palm Thickness (mm/</w:t>
            </w:r>
            <w:proofErr w:type="gramStart"/>
            <w:r w:rsidRPr="007E2347">
              <w:rPr>
                <w:rFonts w:eastAsia="Times New Roman" w:cstheme="minorHAnsi"/>
                <w:bCs/>
                <w:color w:val="000000"/>
                <w:lang w:val="en-US"/>
              </w:rPr>
              <w:t>mil)  ≥</w:t>
            </w:r>
            <w:proofErr w:type="gramEnd"/>
            <w:r w:rsidRPr="007E2347">
              <w:rPr>
                <w:rFonts w:eastAsia="Times New Roman" w:cstheme="minorHAnsi"/>
                <w:bCs/>
                <w:color w:val="000000"/>
                <w:lang w:val="en-US"/>
              </w:rPr>
              <w:t>0.05 / 2.0</w:t>
            </w:r>
          </w:p>
          <w:p w14:paraId="4C556726" w14:textId="7DD80174" w:rsidR="00C666A1" w:rsidRPr="00452216" w:rsidRDefault="00C666A1" w:rsidP="00C666A1">
            <w:pPr>
              <w:rPr>
                <w:rFonts w:cstheme="minorHAnsi"/>
                <w:sz w:val="20"/>
                <w:szCs w:val="20"/>
                <w:lang w:val="en-US"/>
              </w:rPr>
            </w:pPr>
            <w:r w:rsidRPr="007E2347">
              <w:rPr>
                <w:rFonts w:eastAsia="Times New Roman" w:cstheme="minorHAnsi"/>
                <w:bCs/>
                <w:color w:val="000000"/>
                <w:lang w:val="en-US"/>
              </w:rPr>
              <w:t>Finger Thickness (mm/</w:t>
            </w:r>
            <w:proofErr w:type="gramStart"/>
            <w:r w:rsidRPr="007E2347">
              <w:rPr>
                <w:rFonts w:eastAsia="Times New Roman" w:cstheme="minorHAnsi"/>
                <w:bCs/>
                <w:color w:val="000000"/>
                <w:lang w:val="en-US"/>
              </w:rPr>
              <w:t>mil)  ≥</w:t>
            </w:r>
            <w:proofErr w:type="gramEnd"/>
            <w:r w:rsidRPr="007E2347">
              <w:rPr>
                <w:rFonts w:eastAsia="Times New Roman" w:cstheme="minorHAnsi"/>
                <w:bCs/>
                <w:color w:val="000000"/>
                <w:lang w:val="en-US"/>
              </w:rPr>
              <w:t>0.08 / 3.1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2F73F" w14:textId="62BCC08A" w:rsidR="00C666A1" w:rsidRPr="00452216" w:rsidRDefault="00C666A1" w:rsidP="00C666A1">
            <w:pPr>
              <w:jc w:val="center"/>
              <w:rPr>
                <w:rFonts w:cstheme="minorHAnsi"/>
                <w:b/>
                <w:sz w:val="20"/>
                <w:szCs w:val="20"/>
                <w:highlight w:val="yellow"/>
                <w:lang w:val="en-US"/>
              </w:rPr>
            </w:pPr>
            <w:r w:rsidRPr="007E2347">
              <w:rPr>
                <w:rFonts w:cstheme="minorHAnsi"/>
                <w:color w:val="000000"/>
              </w:rPr>
              <w:t>piece</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3E895" w14:textId="7E3362A5" w:rsidR="00C666A1" w:rsidRPr="00452216" w:rsidRDefault="00C666A1" w:rsidP="00C666A1">
            <w:pPr>
              <w:jc w:val="center"/>
              <w:rPr>
                <w:rFonts w:cstheme="minorHAnsi"/>
                <w:b/>
                <w:sz w:val="20"/>
                <w:szCs w:val="20"/>
                <w:lang w:val="en-US"/>
              </w:rPr>
            </w:pPr>
            <w:r w:rsidRPr="007E2347">
              <w:rPr>
                <w:rFonts w:cstheme="minorHAnsi"/>
                <w:color w:val="000000"/>
              </w:rPr>
              <w:t>500</w:t>
            </w:r>
          </w:p>
        </w:tc>
        <w:tc>
          <w:tcPr>
            <w:tcW w:w="1075" w:type="dxa"/>
            <w:tcBorders>
              <w:top w:val="single" w:sz="4" w:space="0" w:color="auto"/>
              <w:left w:val="single" w:sz="4" w:space="0" w:color="auto"/>
              <w:bottom w:val="single" w:sz="4" w:space="0" w:color="auto"/>
              <w:right w:val="single" w:sz="4" w:space="0" w:color="auto"/>
            </w:tcBorders>
          </w:tcPr>
          <w:p w14:paraId="3EEE548D" w14:textId="77777777" w:rsidR="00C666A1" w:rsidRPr="00452216" w:rsidRDefault="00C666A1" w:rsidP="00C666A1">
            <w:pPr>
              <w:rPr>
                <w:rFonts w:cstheme="minorHAnsi"/>
                <w:sz w:val="20"/>
                <w:szCs w:val="20"/>
              </w:rPr>
            </w:pPr>
          </w:p>
        </w:tc>
        <w:tc>
          <w:tcPr>
            <w:tcW w:w="1057" w:type="dxa"/>
            <w:tcBorders>
              <w:top w:val="single" w:sz="4" w:space="0" w:color="auto"/>
              <w:left w:val="single" w:sz="4" w:space="0" w:color="auto"/>
              <w:bottom w:val="single" w:sz="4" w:space="0" w:color="auto"/>
              <w:right w:val="single" w:sz="4" w:space="0" w:color="auto"/>
            </w:tcBorders>
          </w:tcPr>
          <w:p w14:paraId="582E7672" w14:textId="77777777" w:rsidR="00C666A1" w:rsidRPr="00452216" w:rsidRDefault="00C666A1" w:rsidP="00C666A1">
            <w:pPr>
              <w:rPr>
                <w:rFonts w:cstheme="minorHAnsi"/>
                <w:sz w:val="20"/>
                <w:szCs w:val="20"/>
              </w:rPr>
            </w:pPr>
          </w:p>
        </w:tc>
      </w:tr>
      <w:tr w:rsidR="00C666A1" w:rsidRPr="00452216" w14:paraId="1494B6A8" w14:textId="77777777" w:rsidTr="00C666A1">
        <w:trPr>
          <w:trHeight w:val="290"/>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EC4FF3" w14:textId="145C3F18" w:rsidR="00C666A1" w:rsidRPr="00452216" w:rsidRDefault="00C666A1" w:rsidP="00C666A1">
            <w:pPr>
              <w:rPr>
                <w:rFonts w:cstheme="minorHAnsi"/>
                <w:b/>
                <w:sz w:val="20"/>
                <w:szCs w:val="20"/>
                <w:lang w:val="en-US"/>
              </w:rPr>
            </w:pPr>
            <w:r w:rsidRPr="007E2347">
              <w:rPr>
                <w:rFonts w:eastAsia="Times New Roman" w:cstheme="minorHAnsi"/>
                <w:b/>
                <w:color w:val="000000"/>
                <w:lang w:val="en-US"/>
              </w:rPr>
              <w:t>3</w:t>
            </w:r>
          </w:p>
        </w:tc>
        <w:tc>
          <w:tcPr>
            <w:tcW w:w="4538" w:type="dxa"/>
            <w:tcBorders>
              <w:top w:val="single" w:sz="4" w:space="0" w:color="auto"/>
              <w:left w:val="nil"/>
              <w:bottom w:val="single" w:sz="4" w:space="0" w:color="auto"/>
              <w:right w:val="single" w:sz="4" w:space="0" w:color="auto"/>
            </w:tcBorders>
            <w:shd w:val="clear" w:color="auto" w:fill="auto"/>
            <w:noWrap/>
            <w:vAlign w:val="center"/>
          </w:tcPr>
          <w:p w14:paraId="31ED259B" w14:textId="77777777" w:rsidR="00C666A1" w:rsidRPr="007E2347" w:rsidRDefault="00C666A1" w:rsidP="00C666A1">
            <w:pPr>
              <w:spacing w:after="0" w:line="240" w:lineRule="auto"/>
              <w:rPr>
                <w:rStyle w:val="jlqj4b"/>
                <w:rFonts w:cstheme="minorHAnsi"/>
                <w:lang w:val="en"/>
              </w:rPr>
            </w:pPr>
            <w:r w:rsidRPr="007E2347">
              <w:rPr>
                <w:rStyle w:val="jlqj4b"/>
                <w:rFonts w:cstheme="minorHAnsi"/>
                <w:lang w:val="en"/>
              </w:rPr>
              <w:t xml:space="preserve">Hand antiseptic liquid in a plastic container with indicating </w:t>
            </w:r>
            <w:proofErr w:type="spellStart"/>
            <w:r w:rsidRPr="007E2347">
              <w:rPr>
                <w:rStyle w:val="jlqj4b"/>
                <w:rFonts w:cstheme="minorHAnsi"/>
                <w:lang w:val="en"/>
              </w:rPr>
              <w:t>standart</w:t>
            </w:r>
            <w:proofErr w:type="spellEnd"/>
            <w:r w:rsidRPr="007E2347">
              <w:rPr>
                <w:rStyle w:val="jlqj4b"/>
                <w:rFonts w:cstheme="minorHAnsi"/>
                <w:lang w:val="en"/>
              </w:rPr>
              <w:t xml:space="preserve"> logos of the required organizations and name of the project respectively.</w:t>
            </w:r>
          </w:p>
          <w:p w14:paraId="71C87363" w14:textId="77777777" w:rsidR="00C666A1" w:rsidRPr="007E2347" w:rsidRDefault="00C666A1" w:rsidP="00C666A1">
            <w:pPr>
              <w:spacing w:after="0" w:line="240" w:lineRule="auto"/>
              <w:rPr>
                <w:rStyle w:val="jlqj4b"/>
                <w:rFonts w:cstheme="minorHAnsi"/>
                <w:lang w:val="en"/>
              </w:rPr>
            </w:pPr>
          </w:p>
          <w:p w14:paraId="4BC41D8E" w14:textId="31FF9321" w:rsidR="00C666A1" w:rsidRPr="00452216" w:rsidRDefault="00C666A1" w:rsidP="00C666A1">
            <w:pPr>
              <w:rPr>
                <w:rFonts w:cstheme="minorHAnsi"/>
                <w:sz w:val="20"/>
                <w:szCs w:val="20"/>
                <w:lang w:val="en-US"/>
              </w:rPr>
            </w:pPr>
            <w:r w:rsidRPr="007E2347">
              <w:rPr>
                <w:rStyle w:val="jlqj4b"/>
                <w:rFonts w:cstheme="minorHAnsi"/>
                <w:lang w:val="en"/>
              </w:rPr>
              <w:t xml:space="preserve">Content: 96% ethyl alcohol, distilled water, glycerin, </w:t>
            </w:r>
            <w:proofErr w:type="spellStart"/>
            <w:r w:rsidRPr="007E2347">
              <w:rPr>
                <w:rStyle w:val="jlqj4b"/>
                <w:rFonts w:cstheme="minorHAnsi"/>
                <w:lang w:val="en"/>
              </w:rPr>
              <w:t>preservants</w:t>
            </w:r>
            <w:proofErr w:type="spellEnd"/>
            <w:r w:rsidRPr="007E2347">
              <w:rPr>
                <w:rStyle w:val="jlqj4b"/>
                <w:rFonts w:cstheme="minorHAnsi"/>
                <w:lang w:val="en"/>
              </w:rPr>
              <w:t xml:space="preserve">. Colorless, </w:t>
            </w:r>
            <w:proofErr w:type="spellStart"/>
            <w:r w:rsidRPr="007E2347">
              <w:rPr>
                <w:rStyle w:val="jlqj4b"/>
                <w:rFonts w:cstheme="minorHAnsi"/>
                <w:lang w:val="en"/>
              </w:rPr>
              <w:t>transoarent</w:t>
            </w:r>
            <w:proofErr w:type="spellEnd"/>
            <w:r w:rsidRPr="007E2347">
              <w:rPr>
                <w:rStyle w:val="jlqj4b"/>
                <w:rFonts w:cstheme="minorHAnsi"/>
                <w:lang w:val="en"/>
              </w:rPr>
              <w:t xml:space="preserve"> liquid, density: 0,9 q/sm3 (20</w:t>
            </w:r>
            <w:r w:rsidRPr="007E2347">
              <w:rPr>
                <w:rStyle w:val="jlqj4b"/>
                <w:rFonts w:cstheme="minorHAnsi"/>
                <w:vertAlign w:val="superscript"/>
                <w:lang w:val="en"/>
              </w:rPr>
              <w:t>0</w:t>
            </w:r>
            <w:r w:rsidRPr="007E2347">
              <w:rPr>
                <w:rStyle w:val="jlqj4b"/>
                <w:rFonts w:cstheme="minorHAnsi"/>
                <w:lang w:val="en"/>
              </w:rPr>
              <w:t xml:space="preserve"> C)</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EA93A" w14:textId="34BC1DB3" w:rsidR="00C666A1" w:rsidRPr="00452216" w:rsidRDefault="00C666A1" w:rsidP="00C666A1">
            <w:pPr>
              <w:jc w:val="center"/>
              <w:rPr>
                <w:rFonts w:cstheme="minorHAnsi"/>
                <w:b/>
                <w:sz w:val="20"/>
                <w:szCs w:val="20"/>
                <w:highlight w:val="yellow"/>
                <w:lang w:val="en-US"/>
              </w:rPr>
            </w:pPr>
            <w:proofErr w:type="spellStart"/>
            <w:r w:rsidRPr="007E2347">
              <w:rPr>
                <w:rFonts w:cstheme="minorHAnsi"/>
                <w:color w:val="000000"/>
              </w:rPr>
              <w:t>litr</w:t>
            </w:r>
            <w:proofErr w:type="spellEnd"/>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EEB56" w14:textId="2FCC2529" w:rsidR="00C666A1" w:rsidRPr="00452216" w:rsidRDefault="00C666A1" w:rsidP="00C666A1">
            <w:pPr>
              <w:jc w:val="center"/>
              <w:rPr>
                <w:rFonts w:cstheme="minorHAnsi"/>
                <w:b/>
                <w:sz w:val="20"/>
                <w:szCs w:val="20"/>
                <w:lang w:val="en-US"/>
              </w:rPr>
            </w:pPr>
            <w:r w:rsidRPr="007E2347">
              <w:rPr>
                <w:rFonts w:cstheme="minorHAnsi"/>
                <w:color w:val="000000"/>
              </w:rPr>
              <w:t>1000</w:t>
            </w:r>
          </w:p>
        </w:tc>
        <w:tc>
          <w:tcPr>
            <w:tcW w:w="1075" w:type="dxa"/>
            <w:tcBorders>
              <w:top w:val="single" w:sz="4" w:space="0" w:color="auto"/>
              <w:left w:val="single" w:sz="4" w:space="0" w:color="auto"/>
              <w:bottom w:val="single" w:sz="4" w:space="0" w:color="auto"/>
              <w:right w:val="single" w:sz="4" w:space="0" w:color="auto"/>
            </w:tcBorders>
          </w:tcPr>
          <w:p w14:paraId="1BB73735" w14:textId="77777777" w:rsidR="00C666A1" w:rsidRPr="00452216" w:rsidRDefault="00C666A1" w:rsidP="00C666A1">
            <w:pPr>
              <w:rPr>
                <w:rFonts w:cstheme="minorHAnsi"/>
                <w:sz w:val="20"/>
                <w:szCs w:val="20"/>
              </w:rPr>
            </w:pPr>
          </w:p>
        </w:tc>
        <w:tc>
          <w:tcPr>
            <w:tcW w:w="1057" w:type="dxa"/>
            <w:tcBorders>
              <w:top w:val="single" w:sz="4" w:space="0" w:color="auto"/>
              <w:left w:val="single" w:sz="4" w:space="0" w:color="auto"/>
              <w:bottom w:val="single" w:sz="4" w:space="0" w:color="auto"/>
              <w:right w:val="single" w:sz="4" w:space="0" w:color="auto"/>
            </w:tcBorders>
          </w:tcPr>
          <w:p w14:paraId="5ECDB48F" w14:textId="77777777" w:rsidR="00C666A1" w:rsidRPr="00452216" w:rsidRDefault="00C666A1" w:rsidP="00C666A1">
            <w:pPr>
              <w:rPr>
                <w:rFonts w:cstheme="minorHAnsi"/>
                <w:sz w:val="20"/>
                <w:szCs w:val="20"/>
              </w:rPr>
            </w:pPr>
          </w:p>
        </w:tc>
      </w:tr>
      <w:tr w:rsidR="00C666A1" w:rsidRPr="00452216" w14:paraId="66C6F2BF" w14:textId="77777777" w:rsidTr="00C666A1">
        <w:trPr>
          <w:trHeight w:val="290"/>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E19F04" w14:textId="45BA5429" w:rsidR="00C666A1" w:rsidRPr="00452216" w:rsidRDefault="00C666A1" w:rsidP="00C666A1">
            <w:pPr>
              <w:rPr>
                <w:rFonts w:cstheme="minorHAnsi"/>
                <w:b/>
                <w:sz w:val="20"/>
                <w:szCs w:val="20"/>
                <w:lang w:val="en-US"/>
              </w:rPr>
            </w:pPr>
            <w:r w:rsidRPr="007E2347">
              <w:rPr>
                <w:rFonts w:eastAsia="Times New Roman" w:cstheme="minorHAnsi"/>
                <w:b/>
                <w:color w:val="000000"/>
                <w:lang w:val="en-US"/>
              </w:rPr>
              <w:t>4</w:t>
            </w:r>
          </w:p>
        </w:tc>
        <w:tc>
          <w:tcPr>
            <w:tcW w:w="4538" w:type="dxa"/>
            <w:tcBorders>
              <w:top w:val="single" w:sz="4" w:space="0" w:color="auto"/>
              <w:left w:val="nil"/>
              <w:bottom w:val="single" w:sz="4" w:space="0" w:color="auto"/>
              <w:right w:val="single" w:sz="4" w:space="0" w:color="auto"/>
            </w:tcBorders>
            <w:shd w:val="clear" w:color="auto" w:fill="auto"/>
            <w:noWrap/>
            <w:vAlign w:val="center"/>
          </w:tcPr>
          <w:p w14:paraId="639E286E" w14:textId="183B8090" w:rsidR="00C666A1" w:rsidRPr="00452216" w:rsidRDefault="00C666A1" w:rsidP="00C666A1">
            <w:pPr>
              <w:rPr>
                <w:rFonts w:cstheme="minorHAnsi"/>
                <w:sz w:val="20"/>
                <w:szCs w:val="20"/>
                <w:lang w:val="en-US"/>
              </w:rPr>
            </w:pPr>
            <w:r w:rsidRPr="007E2347">
              <w:rPr>
                <w:rFonts w:eastAsia="Times New Roman" w:cstheme="minorHAnsi"/>
                <w:bCs/>
                <w:color w:val="000000"/>
                <w:lang w:val="en-US"/>
              </w:rPr>
              <w:t xml:space="preserve">Floor disinfectant. </w:t>
            </w:r>
            <w:proofErr w:type="gramStart"/>
            <w:r w:rsidRPr="007E2347">
              <w:rPr>
                <w:rFonts w:eastAsia="Times New Roman" w:cstheme="minorHAnsi"/>
                <w:bCs/>
                <w:color w:val="000000"/>
                <w:lang w:val="en-US"/>
              </w:rPr>
              <w:t>Non ion</w:t>
            </w:r>
            <w:proofErr w:type="gramEnd"/>
            <w:r w:rsidRPr="007E2347">
              <w:rPr>
                <w:rFonts w:eastAsia="Times New Roman" w:cstheme="minorHAnsi"/>
                <w:bCs/>
                <w:color w:val="000000"/>
                <w:lang w:val="en-US"/>
              </w:rPr>
              <w:t xml:space="preserve"> SAM (≥5%, ≤15%), </w:t>
            </w:r>
            <w:proofErr w:type="spellStart"/>
            <w:r w:rsidRPr="007E2347">
              <w:rPr>
                <w:rFonts w:eastAsia="Times New Roman" w:cstheme="minorHAnsi"/>
                <w:bCs/>
                <w:color w:val="000000"/>
                <w:lang w:val="en-US"/>
              </w:rPr>
              <w:t>komplekson</w:t>
            </w:r>
            <w:proofErr w:type="spellEnd"/>
            <w:r w:rsidRPr="007E2347">
              <w:rPr>
                <w:rFonts w:eastAsia="Times New Roman" w:cstheme="minorHAnsi"/>
                <w:bCs/>
                <w:color w:val="000000"/>
                <w:lang w:val="en-US"/>
              </w:rPr>
              <w:t xml:space="preserve"> </w:t>
            </w:r>
            <w:r w:rsidRPr="007E2347">
              <w:rPr>
                <w:rFonts w:eastAsia="Times New Roman" w:cstheme="minorHAnsi"/>
                <w:b/>
                <w:color w:val="000000"/>
                <w:lang w:val="en-US"/>
              </w:rPr>
              <w:t xml:space="preserve">≤ 5%, </w:t>
            </w:r>
            <w:r w:rsidRPr="007E2347">
              <w:rPr>
                <w:rStyle w:val="jlqj4b"/>
                <w:rFonts w:cstheme="minorHAnsi"/>
                <w:lang w:val="en"/>
              </w:rPr>
              <w:t xml:space="preserve">distilled water, water-soluble solvents (concentration 20g, for 10 liters of water (0.2%)). Green </w:t>
            </w:r>
            <w:proofErr w:type="spellStart"/>
            <w:r w:rsidRPr="007E2347">
              <w:rPr>
                <w:rStyle w:val="jlqj4b"/>
                <w:rFonts w:cstheme="minorHAnsi"/>
                <w:lang w:val="en"/>
              </w:rPr>
              <w:t>coloured</w:t>
            </w:r>
            <w:proofErr w:type="spellEnd"/>
            <w:r w:rsidRPr="007E2347">
              <w:rPr>
                <w:rStyle w:val="jlqj4b"/>
                <w:rFonts w:cstheme="minorHAnsi"/>
                <w:lang w:val="en"/>
              </w:rPr>
              <w:t xml:space="preserve"> transparent </w:t>
            </w:r>
            <w:proofErr w:type="gramStart"/>
            <w:r w:rsidRPr="007E2347">
              <w:rPr>
                <w:rStyle w:val="jlqj4b"/>
                <w:rFonts w:cstheme="minorHAnsi"/>
                <w:lang w:val="en"/>
              </w:rPr>
              <w:t>liquid,:</w:t>
            </w:r>
            <w:proofErr w:type="gramEnd"/>
            <w:r w:rsidRPr="007E2347">
              <w:rPr>
                <w:rStyle w:val="jlqj4b"/>
                <w:rFonts w:cstheme="minorHAnsi"/>
                <w:lang w:val="en"/>
              </w:rPr>
              <w:t xml:space="preserve"> Ph 8-9,5; density: 1,015-1,025 g/sm3 with associated standards certificates.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1E4D8" w14:textId="3DBFDBB8" w:rsidR="00C666A1" w:rsidRPr="00452216" w:rsidRDefault="00C666A1" w:rsidP="00C666A1">
            <w:pPr>
              <w:jc w:val="center"/>
              <w:rPr>
                <w:rFonts w:cstheme="minorHAnsi"/>
                <w:b/>
                <w:sz w:val="20"/>
                <w:szCs w:val="20"/>
                <w:highlight w:val="yellow"/>
                <w:lang w:val="en-US"/>
              </w:rPr>
            </w:pPr>
            <w:r w:rsidRPr="007E2347">
              <w:rPr>
                <w:rFonts w:cstheme="minorHAnsi"/>
                <w:color w:val="000000"/>
              </w:rPr>
              <w:t xml:space="preserve">Piece, 5 </w:t>
            </w:r>
            <w:proofErr w:type="spellStart"/>
            <w:r w:rsidRPr="007E2347">
              <w:rPr>
                <w:rFonts w:cstheme="minorHAnsi"/>
                <w:color w:val="000000"/>
              </w:rPr>
              <w:t>litr</w:t>
            </w:r>
            <w:proofErr w:type="spellEnd"/>
            <w:r w:rsidRPr="007E2347">
              <w:rPr>
                <w:rFonts w:cstheme="minorHAnsi"/>
                <w:color w:val="000000"/>
              </w:rPr>
              <w:t xml:space="preserve"> in each box</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506FD" w14:textId="045CFFA8" w:rsidR="00C666A1" w:rsidRPr="00452216" w:rsidRDefault="00C666A1" w:rsidP="00C666A1">
            <w:pPr>
              <w:jc w:val="center"/>
              <w:rPr>
                <w:rFonts w:cstheme="minorHAnsi"/>
                <w:b/>
                <w:sz w:val="20"/>
                <w:szCs w:val="20"/>
                <w:lang w:val="en-US"/>
              </w:rPr>
            </w:pPr>
            <w:r w:rsidRPr="007E2347">
              <w:rPr>
                <w:rFonts w:cstheme="minorHAnsi"/>
                <w:color w:val="000000"/>
              </w:rPr>
              <w:t>200</w:t>
            </w:r>
          </w:p>
        </w:tc>
        <w:tc>
          <w:tcPr>
            <w:tcW w:w="1075" w:type="dxa"/>
            <w:tcBorders>
              <w:top w:val="single" w:sz="4" w:space="0" w:color="auto"/>
              <w:left w:val="single" w:sz="4" w:space="0" w:color="auto"/>
              <w:bottom w:val="single" w:sz="4" w:space="0" w:color="auto"/>
              <w:right w:val="single" w:sz="4" w:space="0" w:color="auto"/>
            </w:tcBorders>
          </w:tcPr>
          <w:p w14:paraId="4459ED8E" w14:textId="77777777" w:rsidR="00C666A1" w:rsidRPr="00452216" w:rsidRDefault="00C666A1" w:rsidP="00C666A1">
            <w:pPr>
              <w:rPr>
                <w:rFonts w:cstheme="minorHAnsi"/>
                <w:sz w:val="20"/>
                <w:szCs w:val="20"/>
              </w:rPr>
            </w:pPr>
          </w:p>
        </w:tc>
        <w:tc>
          <w:tcPr>
            <w:tcW w:w="1057" w:type="dxa"/>
            <w:tcBorders>
              <w:top w:val="single" w:sz="4" w:space="0" w:color="auto"/>
              <w:left w:val="single" w:sz="4" w:space="0" w:color="auto"/>
              <w:bottom w:val="single" w:sz="4" w:space="0" w:color="auto"/>
              <w:right w:val="single" w:sz="4" w:space="0" w:color="auto"/>
            </w:tcBorders>
          </w:tcPr>
          <w:p w14:paraId="48FB2BAA" w14:textId="77777777" w:rsidR="00C666A1" w:rsidRPr="00452216" w:rsidRDefault="00C666A1" w:rsidP="00C666A1">
            <w:pPr>
              <w:rPr>
                <w:rFonts w:cstheme="minorHAnsi"/>
                <w:sz w:val="20"/>
                <w:szCs w:val="20"/>
              </w:rPr>
            </w:pPr>
          </w:p>
        </w:tc>
      </w:tr>
      <w:tr w:rsidR="00C666A1" w:rsidRPr="00452216" w14:paraId="36192C0F" w14:textId="77777777" w:rsidTr="00C666A1">
        <w:trPr>
          <w:trHeight w:val="290"/>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C22541" w14:textId="7EC89363" w:rsidR="00C666A1" w:rsidRPr="00452216" w:rsidRDefault="00C666A1" w:rsidP="00C666A1">
            <w:pPr>
              <w:rPr>
                <w:rFonts w:cstheme="minorHAnsi"/>
                <w:b/>
                <w:sz w:val="20"/>
                <w:szCs w:val="20"/>
                <w:lang w:val="en-US"/>
              </w:rPr>
            </w:pPr>
            <w:r w:rsidRPr="007E2347">
              <w:rPr>
                <w:rFonts w:eastAsia="Times New Roman" w:cstheme="minorHAnsi"/>
                <w:b/>
                <w:color w:val="000000"/>
                <w:lang w:val="en-US"/>
              </w:rPr>
              <w:t>5</w:t>
            </w:r>
          </w:p>
        </w:tc>
        <w:tc>
          <w:tcPr>
            <w:tcW w:w="4538" w:type="dxa"/>
            <w:tcBorders>
              <w:top w:val="single" w:sz="4" w:space="0" w:color="auto"/>
              <w:left w:val="nil"/>
              <w:bottom w:val="single" w:sz="4" w:space="0" w:color="auto"/>
              <w:right w:val="single" w:sz="4" w:space="0" w:color="auto"/>
            </w:tcBorders>
            <w:shd w:val="clear" w:color="auto" w:fill="auto"/>
            <w:noWrap/>
            <w:vAlign w:val="bottom"/>
          </w:tcPr>
          <w:p w14:paraId="6FCB487B" w14:textId="77777777" w:rsidR="00C666A1" w:rsidRPr="007E2347" w:rsidRDefault="00C666A1" w:rsidP="00C666A1">
            <w:pPr>
              <w:spacing w:after="0" w:line="240" w:lineRule="auto"/>
              <w:rPr>
                <w:rFonts w:eastAsia="Times New Roman" w:cstheme="minorHAnsi"/>
                <w:bCs/>
                <w:color w:val="000000"/>
                <w:lang w:val="en-US"/>
              </w:rPr>
            </w:pPr>
            <w:r w:rsidRPr="007E2347">
              <w:rPr>
                <w:rFonts w:eastAsia="Times New Roman" w:cstheme="minorHAnsi"/>
                <w:bCs/>
                <w:color w:val="000000"/>
                <w:lang w:val="en-US"/>
              </w:rPr>
              <w:t xml:space="preserve">Liquid Soap, 5 </w:t>
            </w:r>
            <w:proofErr w:type="spellStart"/>
            <w:r w:rsidRPr="007E2347">
              <w:rPr>
                <w:rFonts w:eastAsia="Times New Roman" w:cstheme="minorHAnsi"/>
                <w:bCs/>
                <w:color w:val="000000"/>
                <w:lang w:val="en-US"/>
              </w:rPr>
              <w:t>lt</w:t>
            </w:r>
            <w:proofErr w:type="spellEnd"/>
            <w:r w:rsidRPr="007E2347">
              <w:rPr>
                <w:rFonts w:eastAsia="Times New Roman" w:cstheme="minorHAnsi"/>
                <w:bCs/>
                <w:color w:val="000000"/>
                <w:lang w:val="en-US"/>
              </w:rPr>
              <w:t xml:space="preserve"> plastic boxes</w:t>
            </w:r>
          </w:p>
          <w:p w14:paraId="1A1BE2BB" w14:textId="64A878EA" w:rsidR="00C666A1" w:rsidRPr="00452216" w:rsidRDefault="00C666A1" w:rsidP="00C666A1">
            <w:pPr>
              <w:rPr>
                <w:rFonts w:cstheme="minorHAnsi"/>
                <w:sz w:val="20"/>
                <w:szCs w:val="20"/>
                <w:lang w:val="en-US"/>
              </w:rPr>
            </w:pPr>
            <w:r w:rsidRPr="007E2347">
              <w:rPr>
                <w:rFonts w:eastAsia="Times New Roman" w:cstheme="minorHAnsi"/>
                <w:bCs/>
                <w:color w:val="000000"/>
                <w:lang w:val="en-US"/>
              </w:rPr>
              <w:t xml:space="preserve">Content: sodium </w:t>
            </w:r>
            <w:proofErr w:type="spellStart"/>
            <w:r w:rsidRPr="007E2347">
              <w:rPr>
                <w:rFonts w:eastAsia="Times New Roman" w:cstheme="minorHAnsi"/>
                <w:bCs/>
                <w:color w:val="000000"/>
                <w:lang w:val="en-US"/>
              </w:rPr>
              <w:t>laureth</w:t>
            </w:r>
            <w:proofErr w:type="spellEnd"/>
            <w:r w:rsidRPr="007E2347">
              <w:rPr>
                <w:rFonts w:eastAsia="Times New Roman" w:cstheme="minorHAnsi"/>
                <w:bCs/>
                <w:color w:val="000000"/>
                <w:lang w:val="en-US"/>
              </w:rPr>
              <w:t xml:space="preserve"> Sulfate, Decyl Glucoside, coco-Glucoside, </w:t>
            </w:r>
            <w:proofErr w:type="spellStart"/>
            <w:r w:rsidRPr="007E2347">
              <w:rPr>
                <w:rFonts w:eastAsia="Times New Roman" w:cstheme="minorHAnsi"/>
                <w:bCs/>
                <w:color w:val="000000"/>
                <w:lang w:val="en-US"/>
              </w:rPr>
              <w:t>Cocamidopropyl</w:t>
            </w:r>
            <w:proofErr w:type="spellEnd"/>
            <w:r w:rsidRPr="007E2347">
              <w:rPr>
                <w:rFonts w:eastAsia="Times New Roman" w:cstheme="minorHAnsi"/>
                <w:bCs/>
                <w:color w:val="000000"/>
                <w:lang w:val="en-US"/>
              </w:rPr>
              <w:t xml:space="preserve"> Betaine, Sodium chloride, Cocamide DEA, Glycerin and et and distilled water in 5 </w:t>
            </w:r>
            <w:proofErr w:type="spellStart"/>
            <w:r w:rsidRPr="007E2347">
              <w:rPr>
                <w:rFonts w:eastAsia="Times New Roman" w:cstheme="minorHAnsi"/>
                <w:bCs/>
                <w:color w:val="000000"/>
                <w:lang w:val="en-US"/>
              </w:rPr>
              <w:t>litr</w:t>
            </w:r>
            <w:proofErr w:type="spellEnd"/>
            <w:r w:rsidRPr="007E2347">
              <w:rPr>
                <w:rFonts w:eastAsia="Times New Roman" w:cstheme="minorHAnsi"/>
                <w:bCs/>
                <w:color w:val="000000"/>
                <w:lang w:val="en-US"/>
              </w:rPr>
              <w:t xml:space="preserve"> </w:t>
            </w:r>
            <w:r w:rsidRPr="007E2347">
              <w:rPr>
                <w:rStyle w:val="jlqj4b"/>
                <w:rFonts w:cstheme="minorHAnsi"/>
                <w:lang w:val="en"/>
              </w:rPr>
              <w:t xml:space="preserve">plastic containers with indicating </w:t>
            </w:r>
            <w:proofErr w:type="spellStart"/>
            <w:r w:rsidRPr="007E2347">
              <w:rPr>
                <w:rStyle w:val="jlqj4b"/>
                <w:rFonts w:cstheme="minorHAnsi"/>
                <w:lang w:val="en"/>
              </w:rPr>
              <w:t>standart</w:t>
            </w:r>
            <w:proofErr w:type="spellEnd"/>
            <w:r w:rsidRPr="007E2347">
              <w:rPr>
                <w:rStyle w:val="jlqj4b"/>
                <w:rFonts w:cstheme="minorHAnsi"/>
                <w:lang w:val="en"/>
              </w:rPr>
              <w:t xml:space="preserve"> logos </w:t>
            </w:r>
            <w:r w:rsidRPr="007E2347">
              <w:rPr>
                <w:rStyle w:val="jlqj4b"/>
                <w:rFonts w:cstheme="minorHAnsi"/>
                <w:lang w:val="en"/>
              </w:rPr>
              <w:lastRenderedPageBreak/>
              <w:t>of the required organizations and name of the project respectively.</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5CCEE" w14:textId="2E3387F2" w:rsidR="00C666A1" w:rsidRPr="00452216" w:rsidRDefault="00C666A1" w:rsidP="00C666A1">
            <w:pPr>
              <w:jc w:val="center"/>
              <w:rPr>
                <w:rFonts w:cstheme="minorHAnsi"/>
                <w:b/>
                <w:sz w:val="20"/>
                <w:szCs w:val="20"/>
                <w:highlight w:val="yellow"/>
                <w:lang w:val="en-US"/>
              </w:rPr>
            </w:pPr>
            <w:r w:rsidRPr="007E2347">
              <w:rPr>
                <w:rFonts w:eastAsia="Times New Roman" w:cstheme="minorHAnsi"/>
                <w:color w:val="000000"/>
                <w:lang w:val="en-US"/>
              </w:rPr>
              <w:lastRenderedPageBreak/>
              <w:t xml:space="preserve">5 </w:t>
            </w:r>
            <w:proofErr w:type="spellStart"/>
            <w:r w:rsidRPr="007E2347">
              <w:rPr>
                <w:rFonts w:eastAsia="Times New Roman" w:cstheme="minorHAnsi"/>
                <w:color w:val="000000"/>
                <w:lang w:val="en-US"/>
              </w:rPr>
              <w:t>litr</w:t>
            </w:r>
            <w:proofErr w:type="spellEnd"/>
            <w:r w:rsidRPr="007E2347">
              <w:rPr>
                <w:rFonts w:eastAsia="Times New Roman" w:cstheme="minorHAnsi"/>
                <w:color w:val="000000"/>
                <w:lang w:val="en-US"/>
              </w:rPr>
              <w:t xml:space="preserve"> boxes</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39001" w14:textId="09F307B7" w:rsidR="00C666A1" w:rsidRPr="00452216" w:rsidRDefault="00C666A1" w:rsidP="00C666A1">
            <w:pPr>
              <w:jc w:val="center"/>
              <w:rPr>
                <w:rFonts w:cstheme="minorHAnsi"/>
                <w:b/>
                <w:sz w:val="20"/>
                <w:szCs w:val="20"/>
                <w:lang w:val="en-US"/>
              </w:rPr>
            </w:pPr>
            <w:r w:rsidRPr="007E2347">
              <w:rPr>
                <w:rFonts w:eastAsia="Times New Roman" w:cstheme="minorHAnsi"/>
                <w:color w:val="000000"/>
                <w:lang w:val="en-US"/>
              </w:rPr>
              <w:t>300</w:t>
            </w:r>
          </w:p>
        </w:tc>
        <w:tc>
          <w:tcPr>
            <w:tcW w:w="1075" w:type="dxa"/>
            <w:tcBorders>
              <w:top w:val="single" w:sz="4" w:space="0" w:color="auto"/>
              <w:left w:val="single" w:sz="4" w:space="0" w:color="auto"/>
              <w:bottom w:val="single" w:sz="4" w:space="0" w:color="auto"/>
              <w:right w:val="single" w:sz="4" w:space="0" w:color="auto"/>
            </w:tcBorders>
          </w:tcPr>
          <w:p w14:paraId="6A5847BC" w14:textId="77777777" w:rsidR="00C666A1" w:rsidRPr="00452216" w:rsidRDefault="00C666A1" w:rsidP="00C666A1">
            <w:pPr>
              <w:rPr>
                <w:rFonts w:cstheme="minorHAnsi"/>
                <w:sz w:val="20"/>
                <w:szCs w:val="20"/>
              </w:rPr>
            </w:pPr>
          </w:p>
        </w:tc>
        <w:tc>
          <w:tcPr>
            <w:tcW w:w="1057" w:type="dxa"/>
            <w:tcBorders>
              <w:top w:val="single" w:sz="4" w:space="0" w:color="auto"/>
              <w:left w:val="single" w:sz="4" w:space="0" w:color="auto"/>
              <w:bottom w:val="single" w:sz="4" w:space="0" w:color="auto"/>
              <w:right w:val="single" w:sz="4" w:space="0" w:color="auto"/>
            </w:tcBorders>
          </w:tcPr>
          <w:p w14:paraId="57C4DB2D" w14:textId="77777777" w:rsidR="00C666A1" w:rsidRPr="00452216" w:rsidRDefault="00C666A1" w:rsidP="00C666A1">
            <w:pPr>
              <w:rPr>
                <w:rFonts w:cstheme="minorHAnsi"/>
                <w:sz w:val="20"/>
                <w:szCs w:val="20"/>
              </w:rPr>
            </w:pPr>
          </w:p>
        </w:tc>
      </w:tr>
      <w:tr w:rsidR="00C666A1" w:rsidRPr="00452216" w14:paraId="3F5ABBEE" w14:textId="77777777" w:rsidTr="00C666A1">
        <w:trPr>
          <w:trHeight w:val="290"/>
        </w:trPr>
        <w:tc>
          <w:tcPr>
            <w:tcW w:w="8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7C00B5" w14:textId="687D44FA" w:rsidR="00C666A1" w:rsidRPr="00452216" w:rsidRDefault="00C666A1" w:rsidP="00C666A1">
            <w:pPr>
              <w:rPr>
                <w:rFonts w:cstheme="minorHAnsi"/>
                <w:b/>
                <w:sz w:val="20"/>
                <w:szCs w:val="20"/>
                <w:lang w:val="en-US"/>
              </w:rPr>
            </w:pPr>
            <w:r>
              <w:rPr>
                <w:rFonts w:cstheme="minorHAnsi"/>
                <w:b/>
                <w:sz w:val="20"/>
                <w:szCs w:val="20"/>
                <w:lang w:val="en-US"/>
              </w:rPr>
              <w:t>6</w:t>
            </w:r>
          </w:p>
        </w:tc>
        <w:tc>
          <w:tcPr>
            <w:tcW w:w="4538" w:type="dxa"/>
            <w:tcBorders>
              <w:top w:val="single" w:sz="4" w:space="0" w:color="auto"/>
              <w:left w:val="nil"/>
              <w:bottom w:val="single" w:sz="4" w:space="0" w:color="auto"/>
              <w:right w:val="single" w:sz="4" w:space="0" w:color="auto"/>
            </w:tcBorders>
            <w:shd w:val="clear" w:color="auto" w:fill="auto"/>
            <w:noWrap/>
            <w:vAlign w:val="center"/>
          </w:tcPr>
          <w:p w14:paraId="60889FA0" w14:textId="77777777" w:rsidR="00C666A1" w:rsidRPr="007E2347" w:rsidRDefault="00C666A1" w:rsidP="00C666A1">
            <w:pPr>
              <w:spacing w:after="0" w:line="240" w:lineRule="auto"/>
              <w:rPr>
                <w:rFonts w:eastAsia="Times New Roman" w:cstheme="minorHAnsi"/>
                <w:bCs/>
                <w:color w:val="000000"/>
                <w:lang w:val="en-US"/>
              </w:rPr>
            </w:pPr>
            <w:r w:rsidRPr="007E2347">
              <w:rPr>
                <w:rFonts w:eastAsia="Times New Roman" w:cstheme="minorHAnsi"/>
                <w:bCs/>
                <w:color w:val="000000"/>
                <w:lang w:val="en-US"/>
              </w:rPr>
              <w:t>Chlorine liquid (Universal cleaning liquid)</w:t>
            </w:r>
          </w:p>
          <w:p w14:paraId="7D33EF66" w14:textId="7460A5F2" w:rsidR="00C666A1" w:rsidRPr="00452216" w:rsidRDefault="00C666A1" w:rsidP="00C666A1">
            <w:pPr>
              <w:rPr>
                <w:rFonts w:cstheme="minorHAnsi"/>
                <w:sz w:val="20"/>
                <w:szCs w:val="20"/>
                <w:lang w:val="en-US"/>
              </w:rPr>
            </w:pPr>
            <w:r w:rsidRPr="007E2347">
              <w:rPr>
                <w:rFonts w:eastAsia="Times New Roman" w:cstheme="minorHAnsi"/>
                <w:bCs/>
                <w:color w:val="000000"/>
                <w:lang w:val="en-US"/>
              </w:rPr>
              <w:t>Content: less than 5</w:t>
            </w:r>
            <w:proofErr w:type="gramStart"/>
            <w:r w:rsidRPr="007E2347">
              <w:rPr>
                <w:rFonts w:eastAsia="Times New Roman" w:cstheme="minorHAnsi"/>
                <w:bCs/>
                <w:color w:val="000000"/>
                <w:lang w:val="en-US"/>
              </w:rPr>
              <w:t>%  anion</w:t>
            </w:r>
            <w:proofErr w:type="gramEnd"/>
            <w:r w:rsidRPr="007E2347">
              <w:rPr>
                <w:rFonts w:eastAsia="Times New Roman" w:cstheme="minorHAnsi"/>
                <w:bCs/>
                <w:color w:val="000000"/>
                <w:lang w:val="en-US"/>
              </w:rPr>
              <w:t xml:space="preserve"> SAM, chlorine based whitening substances and disinfection substances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41F7A" w14:textId="3ACB398A" w:rsidR="00C666A1" w:rsidRPr="00452216" w:rsidRDefault="00C666A1" w:rsidP="00C666A1">
            <w:pPr>
              <w:jc w:val="center"/>
              <w:rPr>
                <w:rFonts w:cstheme="minorHAnsi"/>
                <w:b/>
                <w:sz w:val="20"/>
                <w:szCs w:val="20"/>
                <w:highlight w:val="yellow"/>
                <w:lang w:val="en-US"/>
              </w:rPr>
            </w:pPr>
            <w:proofErr w:type="spellStart"/>
            <w:r w:rsidRPr="007E2347">
              <w:rPr>
                <w:rFonts w:cstheme="minorHAnsi"/>
                <w:color w:val="000000"/>
              </w:rPr>
              <w:t>Litr</w:t>
            </w:r>
            <w:proofErr w:type="spellEnd"/>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87C3D" w14:textId="216B2A18" w:rsidR="00C666A1" w:rsidRPr="00452216" w:rsidRDefault="00C666A1" w:rsidP="00C666A1">
            <w:pPr>
              <w:jc w:val="center"/>
              <w:rPr>
                <w:rFonts w:cstheme="minorHAnsi"/>
                <w:b/>
                <w:sz w:val="20"/>
                <w:szCs w:val="20"/>
                <w:lang w:val="en-US"/>
              </w:rPr>
            </w:pPr>
            <w:r w:rsidRPr="007E2347">
              <w:rPr>
                <w:rFonts w:cstheme="minorHAnsi"/>
                <w:color w:val="000000"/>
              </w:rPr>
              <w:t>400</w:t>
            </w:r>
          </w:p>
        </w:tc>
        <w:tc>
          <w:tcPr>
            <w:tcW w:w="1075" w:type="dxa"/>
            <w:tcBorders>
              <w:top w:val="single" w:sz="4" w:space="0" w:color="auto"/>
              <w:left w:val="single" w:sz="4" w:space="0" w:color="auto"/>
              <w:bottom w:val="single" w:sz="4" w:space="0" w:color="auto"/>
              <w:right w:val="single" w:sz="4" w:space="0" w:color="auto"/>
            </w:tcBorders>
          </w:tcPr>
          <w:p w14:paraId="7AF2FFBB" w14:textId="77777777" w:rsidR="00C666A1" w:rsidRPr="00452216" w:rsidRDefault="00C666A1" w:rsidP="00C666A1">
            <w:pPr>
              <w:rPr>
                <w:rFonts w:cstheme="minorHAnsi"/>
                <w:sz w:val="20"/>
                <w:szCs w:val="20"/>
              </w:rPr>
            </w:pPr>
          </w:p>
        </w:tc>
        <w:tc>
          <w:tcPr>
            <w:tcW w:w="1057" w:type="dxa"/>
            <w:tcBorders>
              <w:top w:val="single" w:sz="4" w:space="0" w:color="auto"/>
              <w:left w:val="single" w:sz="4" w:space="0" w:color="auto"/>
              <w:bottom w:val="single" w:sz="4" w:space="0" w:color="auto"/>
              <w:right w:val="single" w:sz="4" w:space="0" w:color="auto"/>
            </w:tcBorders>
          </w:tcPr>
          <w:p w14:paraId="5749A563" w14:textId="77777777" w:rsidR="00C666A1" w:rsidRPr="00452216" w:rsidRDefault="00C666A1" w:rsidP="00C666A1">
            <w:pPr>
              <w:rPr>
                <w:rFonts w:cstheme="minorHAnsi"/>
                <w:sz w:val="20"/>
                <w:szCs w:val="20"/>
              </w:rPr>
            </w:pPr>
          </w:p>
        </w:tc>
      </w:tr>
      <w:tr w:rsidR="00452216" w:rsidRPr="00452216" w14:paraId="0009920B" w14:textId="2EBEE361" w:rsidTr="00C666A1">
        <w:trPr>
          <w:trHeight w:val="290"/>
        </w:trPr>
        <w:tc>
          <w:tcPr>
            <w:tcW w:w="7599" w:type="dxa"/>
            <w:gridSpan w:val="4"/>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72AD5E5A" w14:textId="09FC34EC" w:rsidR="00452216" w:rsidRPr="00452216" w:rsidRDefault="00452216" w:rsidP="00C666A1">
            <w:pPr>
              <w:jc w:val="center"/>
              <w:rPr>
                <w:rFonts w:cstheme="minorHAnsi"/>
                <w:b/>
                <w:sz w:val="20"/>
                <w:szCs w:val="20"/>
                <w:lang w:val="en-US"/>
              </w:rPr>
            </w:pPr>
            <w:r w:rsidRPr="00452216">
              <w:rPr>
                <w:rFonts w:cstheme="minorHAnsi"/>
                <w:b/>
                <w:sz w:val="20"/>
                <w:szCs w:val="20"/>
                <w:lang w:val="en-US"/>
              </w:rPr>
              <w:t>Additional</w:t>
            </w:r>
          </w:p>
        </w:tc>
        <w:tc>
          <w:tcPr>
            <w:tcW w:w="1075" w:type="dxa"/>
            <w:tcBorders>
              <w:top w:val="nil"/>
              <w:left w:val="single" w:sz="8" w:space="0" w:color="auto"/>
              <w:bottom w:val="single" w:sz="4" w:space="0" w:color="auto"/>
              <w:right w:val="single" w:sz="4" w:space="0" w:color="auto"/>
            </w:tcBorders>
            <w:shd w:val="clear" w:color="auto" w:fill="FBE4D5" w:themeFill="accent2" w:themeFillTint="33"/>
          </w:tcPr>
          <w:p w14:paraId="50D3A5F7" w14:textId="77777777" w:rsidR="00452216" w:rsidRPr="00452216" w:rsidRDefault="00452216" w:rsidP="00452216">
            <w:pPr>
              <w:rPr>
                <w:rFonts w:cstheme="minorHAnsi"/>
                <w:b/>
                <w:sz w:val="20"/>
                <w:szCs w:val="20"/>
                <w:lang w:val="en-US"/>
              </w:rPr>
            </w:pPr>
          </w:p>
        </w:tc>
        <w:tc>
          <w:tcPr>
            <w:tcW w:w="1057" w:type="dxa"/>
            <w:tcBorders>
              <w:top w:val="nil"/>
              <w:left w:val="single" w:sz="8" w:space="0" w:color="auto"/>
              <w:bottom w:val="single" w:sz="4" w:space="0" w:color="auto"/>
              <w:right w:val="single" w:sz="4" w:space="0" w:color="auto"/>
            </w:tcBorders>
            <w:shd w:val="clear" w:color="auto" w:fill="FBE4D5" w:themeFill="accent2" w:themeFillTint="33"/>
          </w:tcPr>
          <w:p w14:paraId="557B9182" w14:textId="77777777" w:rsidR="00452216" w:rsidRPr="00452216" w:rsidRDefault="00452216" w:rsidP="00452216">
            <w:pPr>
              <w:rPr>
                <w:rFonts w:cstheme="minorHAnsi"/>
                <w:b/>
                <w:sz w:val="20"/>
                <w:szCs w:val="20"/>
                <w:lang w:val="en-US"/>
              </w:rPr>
            </w:pPr>
          </w:p>
        </w:tc>
      </w:tr>
      <w:tr w:rsidR="00452216" w:rsidRPr="00452216" w14:paraId="053E6F48" w14:textId="00F5BC6B" w:rsidTr="00C666A1">
        <w:trPr>
          <w:trHeight w:val="290"/>
        </w:trPr>
        <w:tc>
          <w:tcPr>
            <w:tcW w:w="839" w:type="dxa"/>
            <w:tcBorders>
              <w:top w:val="nil"/>
              <w:left w:val="single" w:sz="8" w:space="0" w:color="auto"/>
              <w:bottom w:val="single" w:sz="4" w:space="0" w:color="auto"/>
              <w:right w:val="single" w:sz="4" w:space="0" w:color="auto"/>
            </w:tcBorders>
            <w:shd w:val="clear" w:color="auto" w:fill="auto"/>
            <w:noWrap/>
            <w:vAlign w:val="bottom"/>
          </w:tcPr>
          <w:p w14:paraId="0A34607A" w14:textId="610917C0" w:rsidR="00452216" w:rsidRPr="00452216" w:rsidRDefault="00452216" w:rsidP="00452216">
            <w:pPr>
              <w:rPr>
                <w:rFonts w:cstheme="minorHAnsi"/>
                <w:b/>
                <w:sz w:val="20"/>
                <w:szCs w:val="20"/>
                <w:lang w:val="en-US"/>
              </w:rPr>
            </w:pPr>
          </w:p>
        </w:tc>
        <w:tc>
          <w:tcPr>
            <w:tcW w:w="4538" w:type="dxa"/>
            <w:tcBorders>
              <w:top w:val="nil"/>
              <w:left w:val="nil"/>
              <w:bottom w:val="single" w:sz="4" w:space="0" w:color="auto"/>
              <w:right w:val="single" w:sz="4" w:space="0" w:color="auto"/>
            </w:tcBorders>
            <w:shd w:val="clear" w:color="auto" w:fill="auto"/>
            <w:noWrap/>
            <w:vAlign w:val="bottom"/>
          </w:tcPr>
          <w:p w14:paraId="1665EFCE" w14:textId="573BAD17" w:rsidR="00452216" w:rsidRPr="00452216" w:rsidRDefault="00452216" w:rsidP="00452216">
            <w:pPr>
              <w:rPr>
                <w:rFonts w:cstheme="minorHAnsi"/>
                <w:b/>
                <w:sz w:val="20"/>
                <w:szCs w:val="20"/>
                <w:lang w:val="en-US"/>
              </w:rPr>
            </w:pPr>
            <w:r w:rsidRPr="00452216">
              <w:rPr>
                <w:rFonts w:cstheme="minorHAnsi"/>
                <w:b/>
                <w:sz w:val="20"/>
                <w:szCs w:val="20"/>
                <w:lang w:val="en-US"/>
              </w:rPr>
              <w:t xml:space="preserve">Unexpected expenses </w:t>
            </w:r>
            <w:r w:rsidR="00C666A1">
              <w:rPr>
                <w:rFonts w:cstheme="minorHAnsi"/>
                <w:b/>
                <w:sz w:val="20"/>
                <w:szCs w:val="20"/>
                <w:lang w:val="en-US"/>
              </w:rPr>
              <w:t xml:space="preserve">XX </w:t>
            </w:r>
            <w:r w:rsidRPr="00452216">
              <w:rPr>
                <w:rFonts w:cstheme="minorHAnsi"/>
                <w:b/>
                <w:sz w:val="20"/>
                <w:szCs w:val="20"/>
                <w:lang w:val="en-US"/>
              </w:rPr>
              <w:t>%</w:t>
            </w:r>
          </w:p>
        </w:tc>
        <w:tc>
          <w:tcPr>
            <w:tcW w:w="1281" w:type="dxa"/>
            <w:tcBorders>
              <w:top w:val="nil"/>
              <w:left w:val="nil"/>
              <w:bottom w:val="single" w:sz="4" w:space="0" w:color="auto"/>
              <w:right w:val="single" w:sz="4" w:space="0" w:color="auto"/>
            </w:tcBorders>
            <w:shd w:val="clear" w:color="auto" w:fill="auto"/>
            <w:noWrap/>
            <w:vAlign w:val="bottom"/>
          </w:tcPr>
          <w:p w14:paraId="5FAD7DE8" w14:textId="77777777" w:rsidR="00452216" w:rsidRPr="00452216" w:rsidRDefault="00452216" w:rsidP="00452216">
            <w:pPr>
              <w:rPr>
                <w:rFonts w:cstheme="minorHAnsi"/>
                <w:sz w:val="20"/>
                <w:szCs w:val="20"/>
                <w:lang w:val="en-US"/>
              </w:rPr>
            </w:pPr>
            <w:r w:rsidRPr="00452216">
              <w:rPr>
                <w:rFonts w:cstheme="minorHAnsi"/>
                <w:sz w:val="20"/>
                <w:szCs w:val="20"/>
                <w:lang w:val="en-US"/>
              </w:rPr>
              <w:t xml:space="preserve">          </w:t>
            </w:r>
          </w:p>
        </w:tc>
        <w:tc>
          <w:tcPr>
            <w:tcW w:w="941" w:type="dxa"/>
            <w:tcBorders>
              <w:top w:val="nil"/>
              <w:left w:val="nil"/>
              <w:bottom w:val="single" w:sz="4" w:space="0" w:color="auto"/>
              <w:right w:val="single" w:sz="4" w:space="0" w:color="auto"/>
            </w:tcBorders>
            <w:shd w:val="clear" w:color="auto" w:fill="auto"/>
            <w:noWrap/>
            <w:vAlign w:val="bottom"/>
          </w:tcPr>
          <w:p w14:paraId="1DC40D49" w14:textId="73AAC816" w:rsidR="00452216" w:rsidRPr="00452216" w:rsidRDefault="00C666A1" w:rsidP="00452216">
            <w:pPr>
              <w:rPr>
                <w:rFonts w:cstheme="minorHAnsi"/>
                <w:sz w:val="20"/>
                <w:szCs w:val="20"/>
                <w:lang w:val="en-US"/>
              </w:rPr>
            </w:pPr>
            <w:r>
              <w:rPr>
                <w:rFonts w:cstheme="minorHAnsi"/>
                <w:sz w:val="20"/>
                <w:szCs w:val="20"/>
                <w:lang w:val="en-US"/>
              </w:rPr>
              <w:t>7</w:t>
            </w:r>
          </w:p>
        </w:tc>
        <w:tc>
          <w:tcPr>
            <w:tcW w:w="1075" w:type="dxa"/>
            <w:tcBorders>
              <w:top w:val="nil"/>
              <w:left w:val="nil"/>
              <w:bottom w:val="single" w:sz="4" w:space="0" w:color="auto"/>
              <w:right w:val="single" w:sz="4" w:space="0" w:color="auto"/>
            </w:tcBorders>
          </w:tcPr>
          <w:p w14:paraId="35D1DFCA" w14:textId="77777777" w:rsidR="00452216" w:rsidRPr="00452216" w:rsidRDefault="00452216" w:rsidP="00452216">
            <w:pPr>
              <w:rPr>
                <w:rFonts w:cstheme="minorHAnsi"/>
                <w:sz w:val="20"/>
                <w:szCs w:val="20"/>
                <w:lang w:val="en-US"/>
              </w:rPr>
            </w:pPr>
          </w:p>
        </w:tc>
        <w:tc>
          <w:tcPr>
            <w:tcW w:w="1057" w:type="dxa"/>
            <w:tcBorders>
              <w:top w:val="nil"/>
              <w:left w:val="nil"/>
              <w:bottom w:val="single" w:sz="4" w:space="0" w:color="auto"/>
              <w:right w:val="single" w:sz="4" w:space="0" w:color="auto"/>
            </w:tcBorders>
          </w:tcPr>
          <w:p w14:paraId="4D4F6BE0" w14:textId="77777777" w:rsidR="00452216" w:rsidRPr="00452216" w:rsidRDefault="00452216" w:rsidP="00452216">
            <w:pPr>
              <w:rPr>
                <w:rFonts w:cstheme="minorHAnsi"/>
                <w:sz w:val="20"/>
                <w:szCs w:val="20"/>
                <w:lang w:val="en-US"/>
              </w:rPr>
            </w:pPr>
          </w:p>
        </w:tc>
      </w:tr>
      <w:tr w:rsidR="00C666A1" w:rsidRPr="00452216" w14:paraId="139D7C2A" w14:textId="77777777" w:rsidTr="00C666A1">
        <w:trPr>
          <w:trHeight w:val="290"/>
        </w:trPr>
        <w:tc>
          <w:tcPr>
            <w:tcW w:w="839" w:type="dxa"/>
            <w:tcBorders>
              <w:top w:val="nil"/>
              <w:left w:val="single" w:sz="8" w:space="0" w:color="auto"/>
              <w:bottom w:val="single" w:sz="4" w:space="0" w:color="auto"/>
              <w:right w:val="single" w:sz="4" w:space="0" w:color="auto"/>
            </w:tcBorders>
            <w:shd w:val="clear" w:color="auto" w:fill="auto"/>
            <w:noWrap/>
            <w:vAlign w:val="bottom"/>
          </w:tcPr>
          <w:p w14:paraId="7F87F811" w14:textId="77777777" w:rsidR="00C666A1" w:rsidRPr="00452216" w:rsidRDefault="00C666A1" w:rsidP="00452216">
            <w:pPr>
              <w:rPr>
                <w:rFonts w:cstheme="minorHAnsi"/>
                <w:b/>
                <w:sz w:val="20"/>
                <w:szCs w:val="20"/>
                <w:lang w:val="en-US"/>
              </w:rPr>
            </w:pPr>
          </w:p>
        </w:tc>
        <w:tc>
          <w:tcPr>
            <w:tcW w:w="4538" w:type="dxa"/>
            <w:tcBorders>
              <w:top w:val="nil"/>
              <w:left w:val="nil"/>
              <w:bottom w:val="single" w:sz="4" w:space="0" w:color="auto"/>
              <w:right w:val="single" w:sz="4" w:space="0" w:color="auto"/>
            </w:tcBorders>
            <w:shd w:val="clear" w:color="auto" w:fill="auto"/>
            <w:noWrap/>
            <w:vAlign w:val="bottom"/>
          </w:tcPr>
          <w:p w14:paraId="1E449F96" w14:textId="0A7C63B0" w:rsidR="00C666A1" w:rsidRPr="00452216" w:rsidRDefault="00C666A1" w:rsidP="00C666A1">
            <w:pPr>
              <w:rPr>
                <w:rFonts w:cstheme="minorHAnsi"/>
                <w:b/>
                <w:sz w:val="20"/>
                <w:szCs w:val="20"/>
                <w:lang w:val="en-US"/>
              </w:rPr>
            </w:pPr>
            <w:r w:rsidRPr="00C666A1">
              <w:rPr>
                <w:rFonts w:cstheme="minorHAnsi"/>
                <w:b/>
                <w:sz w:val="20"/>
                <w:szCs w:val="20"/>
                <w:lang w:val="en-US"/>
              </w:rPr>
              <w:t xml:space="preserve">Transportation Prices to Ganja, </w:t>
            </w:r>
            <w:proofErr w:type="spellStart"/>
            <w:r w:rsidRPr="00C666A1">
              <w:rPr>
                <w:rFonts w:cstheme="minorHAnsi"/>
                <w:b/>
                <w:sz w:val="20"/>
                <w:szCs w:val="20"/>
                <w:lang w:val="en-US"/>
              </w:rPr>
              <w:t>Jalilabad</w:t>
            </w:r>
            <w:proofErr w:type="spellEnd"/>
            <w:r w:rsidRPr="00C666A1">
              <w:rPr>
                <w:rFonts w:cstheme="minorHAnsi"/>
                <w:b/>
                <w:sz w:val="20"/>
                <w:szCs w:val="20"/>
                <w:lang w:val="en-US"/>
              </w:rPr>
              <w:t xml:space="preserve">, </w:t>
            </w:r>
            <w:proofErr w:type="spellStart"/>
            <w:r w:rsidRPr="00C666A1">
              <w:rPr>
                <w:rFonts w:cstheme="minorHAnsi"/>
                <w:b/>
                <w:sz w:val="20"/>
                <w:szCs w:val="20"/>
                <w:lang w:val="en-US"/>
              </w:rPr>
              <w:t>Shaki</w:t>
            </w:r>
            <w:proofErr w:type="spellEnd"/>
            <w:r w:rsidRPr="00C666A1">
              <w:rPr>
                <w:rFonts w:cstheme="minorHAnsi"/>
                <w:b/>
                <w:sz w:val="20"/>
                <w:szCs w:val="20"/>
                <w:lang w:val="en-US"/>
              </w:rPr>
              <w:t xml:space="preserve"> and other schools in Baku</w:t>
            </w:r>
            <w:r w:rsidRPr="00C666A1">
              <w:rPr>
                <w:rFonts w:cstheme="minorHAnsi"/>
                <w:b/>
                <w:sz w:val="20"/>
                <w:szCs w:val="20"/>
                <w:lang w:val="en-US"/>
              </w:rPr>
              <w:tab/>
            </w:r>
          </w:p>
        </w:tc>
        <w:tc>
          <w:tcPr>
            <w:tcW w:w="1281" w:type="dxa"/>
            <w:tcBorders>
              <w:top w:val="nil"/>
              <w:left w:val="nil"/>
              <w:bottom w:val="single" w:sz="4" w:space="0" w:color="auto"/>
              <w:right w:val="single" w:sz="4" w:space="0" w:color="auto"/>
            </w:tcBorders>
            <w:shd w:val="clear" w:color="auto" w:fill="auto"/>
            <w:noWrap/>
            <w:vAlign w:val="bottom"/>
          </w:tcPr>
          <w:p w14:paraId="49AAF743" w14:textId="77777777" w:rsidR="00C666A1" w:rsidRPr="00452216" w:rsidRDefault="00C666A1" w:rsidP="00452216">
            <w:pPr>
              <w:rPr>
                <w:rFonts w:cstheme="minorHAnsi"/>
                <w:sz w:val="20"/>
                <w:szCs w:val="20"/>
                <w:lang w:val="en-US"/>
              </w:rPr>
            </w:pPr>
          </w:p>
        </w:tc>
        <w:tc>
          <w:tcPr>
            <w:tcW w:w="941" w:type="dxa"/>
            <w:tcBorders>
              <w:top w:val="nil"/>
              <w:left w:val="nil"/>
              <w:bottom w:val="single" w:sz="4" w:space="0" w:color="auto"/>
              <w:right w:val="single" w:sz="4" w:space="0" w:color="auto"/>
            </w:tcBorders>
            <w:shd w:val="clear" w:color="auto" w:fill="auto"/>
            <w:noWrap/>
            <w:vAlign w:val="bottom"/>
          </w:tcPr>
          <w:p w14:paraId="3EDCA0E7" w14:textId="77777777" w:rsidR="00C666A1" w:rsidRPr="00452216" w:rsidRDefault="00C666A1" w:rsidP="00452216">
            <w:pPr>
              <w:rPr>
                <w:rFonts w:cstheme="minorHAnsi"/>
                <w:sz w:val="20"/>
                <w:szCs w:val="20"/>
                <w:lang w:val="en-US"/>
              </w:rPr>
            </w:pPr>
          </w:p>
        </w:tc>
        <w:tc>
          <w:tcPr>
            <w:tcW w:w="1075" w:type="dxa"/>
            <w:tcBorders>
              <w:top w:val="nil"/>
              <w:left w:val="nil"/>
              <w:bottom w:val="single" w:sz="4" w:space="0" w:color="auto"/>
              <w:right w:val="single" w:sz="4" w:space="0" w:color="auto"/>
            </w:tcBorders>
          </w:tcPr>
          <w:p w14:paraId="31159669" w14:textId="77777777" w:rsidR="00C666A1" w:rsidRPr="00452216" w:rsidRDefault="00C666A1" w:rsidP="00452216">
            <w:pPr>
              <w:rPr>
                <w:rFonts w:cstheme="minorHAnsi"/>
                <w:sz w:val="20"/>
                <w:szCs w:val="20"/>
                <w:lang w:val="en-US"/>
              </w:rPr>
            </w:pPr>
          </w:p>
        </w:tc>
        <w:tc>
          <w:tcPr>
            <w:tcW w:w="1057" w:type="dxa"/>
            <w:tcBorders>
              <w:top w:val="nil"/>
              <w:left w:val="nil"/>
              <w:bottom w:val="single" w:sz="4" w:space="0" w:color="auto"/>
              <w:right w:val="single" w:sz="4" w:space="0" w:color="auto"/>
            </w:tcBorders>
          </w:tcPr>
          <w:p w14:paraId="2438017A" w14:textId="77777777" w:rsidR="00C666A1" w:rsidRPr="00452216" w:rsidRDefault="00C666A1" w:rsidP="00452216">
            <w:pPr>
              <w:rPr>
                <w:rFonts w:cstheme="minorHAnsi"/>
                <w:sz w:val="20"/>
                <w:szCs w:val="20"/>
                <w:lang w:val="en-US"/>
              </w:rPr>
            </w:pPr>
          </w:p>
        </w:tc>
      </w:tr>
      <w:tr w:rsidR="00C666A1" w:rsidRPr="00452216" w14:paraId="09D265E1" w14:textId="77777777" w:rsidTr="00C666A1">
        <w:trPr>
          <w:trHeight w:val="290"/>
        </w:trPr>
        <w:tc>
          <w:tcPr>
            <w:tcW w:w="839" w:type="dxa"/>
            <w:tcBorders>
              <w:top w:val="nil"/>
              <w:left w:val="single" w:sz="8" w:space="0" w:color="auto"/>
              <w:bottom w:val="single" w:sz="4" w:space="0" w:color="auto"/>
              <w:right w:val="single" w:sz="4" w:space="0" w:color="auto"/>
            </w:tcBorders>
            <w:shd w:val="clear" w:color="auto" w:fill="auto"/>
            <w:noWrap/>
            <w:vAlign w:val="bottom"/>
          </w:tcPr>
          <w:p w14:paraId="3548F7A8" w14:textId="77777777" w:rsidR="00C666A1" w:rsidRPr="00452216" w:rsidRDefault="00C666A1" w:rsidP="00452216">
            <w:pPr>
              <w:rPr>
                <w:rFonts w:cstheme="minorHAnsi"/>
                <w:b/>
                <w:sz w:val="20"/>
                <w:szCs w:val="20"/>
                <w:lang w:val="en-US"/>
              </w:rPr>
            </w:pPr>
          </w:p>
        </w:tc>
        <w:tc>
          <w:tcPr>
            <w:tcW w:w="4538" w:type="dxa"/>
            <w:tcBorders>
              <w:top w:val="nil"/>
              <w:left w:val="nil"/>
              <w:bottom w:val="single" w:sz="4" w:space="0" w:color="auto"/>
              <w:right w:val="single" w:sz="4" w:space="0" w:color="auto"/>
            </w:tcBorders>
            <w:shd w:val="clear" w:color="auto" w:fill="auto"/>
            <w:noWrap/>
            <w:vAlign w:val="bottom"/>
          </w:tcPr>
          <w:p w14:paraId="4B51BDE6" w14:textId="6B737A48" w:rsidR="00C666A1" w:rsidRPr="00452216" w:rsidRDefault="00C666A1" w:rsidP="00452216">
            <w:pPr>
              <w:rPr>
                <w:rFonts w:cstheme="minorHAnsi"/>
                <w:b/>
                <w:sz w:val="20"/>
                <w:szCs w:val="20"/>
                <w:lang w:val="en-US"/>
              </w:rPr>
            </w:pPr>
            <w:r w:rsidRPr="00C666A1">
              <w:rPr>
                <w:rFonts w:cstheme="minorHAnsi"/>
                <w:b/>
                <w:sz w:val="20"/>
                <w:szCs w:val="20"/>
                <w:lang w:val="en-US"/>
              </w:rPr>
              <w:t>Insurance Price</w:t>
            </w:r>
            <w:r w:rsidRPr="00C666A1">
              <w:rPr>
                <w:rFonts w:cstheme="minorHAnsi"/>
                <w:b/>
                <w:sz w:val="20"/>
                <w:szCs w:val="20"/>
                <w:lang w:val="en-US"/>
              </w:rPr>
              <w:tab/>
            </w:r>
          </w:p>
        </w:tc>
        <w:tc>
          <w:tcPr>
            <w:tcW w:w="1281" w:type="dxa"/>
            <w:tcBorders>
              <w:top w:val="nil"/>
              <w:left w:val="nil"/>
              <w:bottom w:val="single" w:sz="4" w:space="0" w:color="auto"/>
              <w:right w:val="single" w:sz="4" w:space="0" w:color="auto"/>
            </w:tcBorders>
            <w:shd w:val="clear" w:color="auto" w:fill="auto"/>
            <w:noWrap/>
            <w:vAlign w:val="bottom"/>
          </w:tcPr>
          <w:p w14:paraId="19EF008A" w14:textId="77777777" w:rsidR="00C666A1" w:rsidRPr="00452216" w:rsidRDefault="00C666A1" w:rsidP="00452216">
            <w:pPr>
              <w:rPr>
                <w:rFonts w:cstheme="minorHAnsi"/>
                <w:sz w:val="20"/>
                <w:szCs w:val="20"/>
                <w:lang w:val="en-US"/>
              </w:rPr>
            </w:pPr>
          </w:p>
        </w:tc>
        <w:tc>
          <w:tcPr>
            <w:tcW w:w="941" w:type="dxa"/>
            <w:tcBorders>
              <w:top w:val="nil"/>
              <w:left w:val="nil"/>
              <w:bottom w:val="single" w:sz="4" w:space="0" w:color="auto"/>
              <w:right w:val="single" w:sz="4" w:space="0" w:color="auto"/>
            </w:tcBorders>
            <w:shd w:val="clear" w:color="auto" w:fill="auto"/>
            <w:noWrap/>
            <w:vAlign w:val="bottom"/>
          </w:tcPr>
          <w:p w14:paraId="00F47BC3" w14:textId="77777777" w:rsidR="00C666A1" w:rsidRPr="00452216" w:rsidRDefault="00C666A1" w:rsidP="00452216">
            <w:pPr>
              <w:rPr>
                <w:rFonts w:cstheme="minorHAnsi"/>
                <w:sz w:val="20"/>
                <w:szCs w:val="20"/>
                <w:lang w:val="en-US"/>
              </w:rPr>
            </w:pPr>
          </w:p>
        </w:tc>
        <w:tc>
          <w:tcPr>
            <w:tcW w:w="1075" w:type="dxa"/>
            <w:tcBorders>
              <w:top w:val="nil"/>
              <w:left w:val="nil"/>
              <w:bottom w:val="single" w:sz="4" w:space="0" w:color="auto"/>
              <w:right w:val="single" w:sz="4" w:space="0" w:color="auto"/>
            </w:tcBorders>
          </w:tcPr>
          <w:p w14:paraId="3E3CA236" w14:textId="77777777" w:rsidR="00C666A1" w:rsidRPr="00452216" w:rsidRDefault="00C666A1" w:rsidP="00452216">
            <w:pPr>
              <w:rPr>
                <w:rFonts w:cstheme="minorHAnsi"/>
                <w:sz w:val="20"/>
                <w:szCs w:val="20"/>
                <w:lang w:val="en-US"/>
              </w:rPr>
            </w:pPr>
          </w:p>
        </w:tc>
        <w:tc>
          <w:tcPr>
            <w:tcW w:w="1057" w:type="dxa"/>
            <w:tcBorders>
              <w:top w:val="nil"/>
              <w:left w:val="nil"/>
              <w:bottom w:val="single" w:sz="4" w:space="0" w:color="auto"/>
              <w:right w:val="single" w:sz="4" w:space="0" w:color="auto"/>
            </w:tcBorders>
          </w:tcPr>
          <w:p w14:paraId="3727B834" w14:textId="77777777" w:rsidR="00C666A1" w:rsidRPr="00452216" w:rsidRDefault="00C666A1" w:rsidP="00452216">
            <w:pPr>
              <w:rPr>
                <w:rFonts w:cstheme="minorHAnsi"/>
                <w:sz w:val="20"/>
                <w:szCs w:val="20"/>
                <w:lang w:val="en-US"/>
              </w:rPr>
            </w:pPr>
          </w:p>
        </w:tc>
      </w:tr>
      <w:tr w:rsidR="00C666A1" w:rsidRPr="00452216" w14:paraId="7BFBB49B" w14:textId="77777777" w:rsidTr="00C666A1">
        <w:trPr>
          <w:trHeight w:val="290"/>
        </w:trPr>
        <w:tc>
          <w:tcPr>
            <w:tcW w:w="839" w:type="dxa"/>
            <w:tcBorders>
              <w:top w:val="nil"/>
              <w:left w:val="single" w:sz="8" w:space="0" w:color="auto"/>
              <w:bottom w:val="single" w:sz="4" w:space="0" w:color="auto"/>
              <w:right w:val="single" w:sz="4" w:space="0" w:color="auto"/>
            </w:tcBorders>
            <w:shd w:val="clear" w:color="auto" w:fill="auto"/>
            <w:noWrap/>
            <w:vAlign w:val="bottom"/>
          </w:tcPr>
          <w:p w14:paraId="4BDDAEC9" w14:textId="77777777" w:rsidR="00C666A1" w:rsidRPr="00452216" w:rsidRDefault="00C666A1" w:rsidP="00452216">
            <w:pPr>
              <w:rPr>
                <w:rFonts w:cstheme="minorHAnsi"/>
                <w:b/>
                <w:sz w:val="20"/>
                <w:szCs w:val="20"/>
                <w:lang w:val="en-US"/>
              </w:rPr>
            </w:pPr>
          </w:p>
        </w:tc>
        <w:tc>
          <w:tcPr>
            <w:tcW w:w="4538" w:type="dxa"/>
            <w:tcBorders>
              <w:top w:val="nil"/>
              <w:left w:val="nil"/>
              <w:bottom w:val="single" w:sz="4" w:space="0" w:color="auto"/>
              <w:right w:val="single" w:sz="4" w:space="0" w:color="auto"/>
            </w:tcBorders>
            <w:shd w:val="clear" w:color="auto" w:fill="auto"/>
            <w:noWrap/>
            <w:vAlign w:val="bottom"/>
          </w:tcPr>
          <w:p w14:paraId="12873887" w14:textId="0A9B7FA4" w:rsidR="00C666A1" w:rsidRPr="00452216" w:rsidRDefault="00C666A1" w:rsidP="00452216">
            <w:pPr>
              <w:rPr>
                <w:rFonts w:cstheme="minorHAnsi"/>
                <w:b/>
                <w:sz w:val="20"/>
                <w:szCs w:val="20"/>
                <w:lang w:val="en-US"/>
              </w:rPr>
            </w:pPr>
            <w:r w:rsidRPr="00C666A1">
              <w:rPr>
                <w:rFonts w:cstheme="minorHAnsi"/>
                <w:b/>
                <w:sz w:val="20"/>
                <w:szCs w:val="20"/>
                <w:lang w:val="en-US"/>
              </w:rPr>
              <w:t>Other Charges (specify)</w:t>
            </w:r>
            <w:r w:rsidRPr="00C666A1">
              <w:rPr>
                <w:rFonts w:cstheme="minorHAnsi"/>
                <w:b/>
                <w:sz w:val="20"/>
                <w:szCs w:val="20"/>
                <w:lang w:val="en-US"/>
              </w:rPr>
              <w:tab/>
            </w:r>
          </w:p>
        </w:tc>
        <w:tc>
          <w:tcPr>
            <w:tcW w:w="1281" w:type="dxa"/>
            <w:tcBorders>
              <w:top w:val="nil"/>
              <w:left w:val="nil"/>
              <w:bottom w:val="single" w:sz="4" w:space="0" w:color="auto"/>
              <w:right w:val="single" w:sz="4" w:space="0" w:color="auto"/>
            </w:tcBorders>
            <w:shd w:val="clear" w:color="auto" w:fill="auto"/>
            <w:noWrap/>
            <w:vAlign w:val="bottom"/>
          </w:tcPr>
          <w:p w14:paraId="68904EE9" w14:textId="77777777" w:rsidR="00C666A1" w:rsidRPr="00452216" w:rsidRDefault="00C666A1" w:rsidP="00452216">
            <w:pPr>
              <w:rPr>
                <w:rFonts w:cstheme="minorHAnsi"/>
                <w:sz w:val="20"/>
                <w:szCs w:val="20"/>
                <w:lang w:val="en-US"/>
              </w:rPr>
            </w:pPr>
          </w:p>
        </w:tc>
        <w:tc>
          <w:tcPr>
            <w:tcW w:w="941" w:type="dxa"/>
            <w:tcBorders>
              <w:top w:val="nil"/>
              <w:left w:val="nil"/>
              <w:bottom w:val="single" w:sz="4" w:space="0" w:color="auto"/>
              <w:right w:val="single" w:sz="4" w:space="0" w:color="auto"/>
            </w:tcBorders>
            <w:shd w:val="clear" w:color="auto" w:fill="auto"/>
            <w:noWrap/>
            <w:vAlign w:val="bottom"/>
          </w:tcPr>
          <w:p w14:paraId="03301F82" w14:textId="77777777" w:rsidR="00C666A1" w:rsidRPr="00452216" w:rsidRDefault="00C666A1" w:rsidP="00452216">
            <w:pPr>
              <w:rPr>
                <w:rFonts w:cstheme="minorHAnsi"/>
                <w:sz w:val="20"/>
                <w:szCs w:val="20"/>
                <w:lang w:val="en-US"/>
              </w:rPr>
            </w:pPr>
          </w:p>
        </w:tc>
        <w:tc>
          <w:tcPr>
            <w:tcW w:w="1075" w:type="dxa"/>
            <w:tcBorders>
              <w:top w:val="nil"/>
              <w:left w:val="nil"/>
              <w:bottom w:val="single" w:sz="4" w:space="0" w:color="auto"/>
              <w:right w:val="single" w:sz="4" w:space="0" w:color="auto"/>
            </w:tcBorders>
          </w:tcPr>
          <w:p w14:paraId="6835700D" w14:textId="77777777" w:rsidR="00C666A1" w:rsidRPr="00452216" w:rsidRDefault="00C666A1" w:rsidP="00452216">
            <w:pPr>
              <w:rPr>
                <w:rFonts w:cstheme="minorHAnsi"/>
                <w:sz w:val="20"/>
                <w:szCs w:val="20"/>
                <w:lang w:val="en-US"/>
              </w:rPr>
            </w:pPr>
          </w:p>
        </w:tc>
        <w:tc>
          <w:tcPr>
            <w:tcW w:w="1057" w:type="dxa"/>
            <w:tcBorders>
              <w:top w:val="nil"/>
              <w:left w:val="nil"/>
              <w:bottom w:val="single" w:sz="4" w:space="0" w:color="auto"/>
              <w:right w:val="single" w:sz="4" w:space="0" w:color="auto"/>
            </w:tcBorders>
          </w:tcPr>
          <w:p w14:paraId="65189AE8" w14:textId="77777777" w:rsidR="00C666A1" w:rsidRPr="00452216" w:rsidRDefault="00C666A1" w:rsidP="00452216">
            <w:pPr>
              <w:rPr>
                <w:rFonts w:cstheme="minorHAnsi"/>
                <w:sz w:val="20"/>
                <w:szCs w:val="20"/>
                <w:lang w:val="en-US"/>
              </w:rPr>
            </w:pPr>
          </w:p>
        </w:tc>
      </w:tr>
      <w:tr w:rsidR="00452216" w:rsidRPr="00452216" w14:paraId="2EBB72D6" w14:textId="647B093C" w:rsidTr="00C666A1">
        <w:trPr>
          <w:trHeight w:val="290"/>
        </w:trPr>
        <w:tc>
          <w:tcPr>
            <w:tcW w:w="5377"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14:paraId="585619EA" w14:textId="10E05EA4" w:rsidR="00452216" w:rsidRPr="00452216" w:rsidRDefault="00C666A1" w:rsidP="00452216">
            <w:pPr>
              <w:rPr>
                <w:rFonts w:cstheme="minorHAnsi"/>
                <w:b/>
                <w:sz w:val="20"/>
                <w:szCs w:val="20"/>
                <w:lang w:val="en-US"/>
              </w:rPr>
            </w:pPr>
            <w:r>
              <w:rPr>
                <w:rFonts w:cstheme="minorHAnsi"/>
                <w:b/>
                <w:sz w:val="20"/>
                <w:szCs w:val="20"/>
                <w:lang w:val="en-US"/>
              </w:rPr>
              <w:t xml:space="preserve">GRAND </w:t>
            </w:r>
            <w:r w:rsidRPr="00C666A1">
              <w:rPr>
                <w:rFonts w:cstheme="minorHAnsi"/>
                <w:b/>
                <w:sz w:val="20"/>
                <w:szCs w:val="20"/>
                <w:lang w:val="en-US"/>
              </w:rPr>
              <w:t>TOTAL</w:t>
            </w:r>
          </w:p>
        </w:tc>
        <w:tc>
          <w:tcPr>
            <w:tcW w:w="2222" w:type="dxa"/>
            <w:gridSpan w:val="2"/>
            <w:tcBorders>
              <w:top w:val="single" w:sz="4" w:space="0" w:color="auto"/>
              <w:left w:val="nil"/>
              <w:bottom w:val="single" w:sz="4" w:space="0" w:color="auto"/>
              <w:right w:val="single" w:sz="4" w:space="0" w:color="auto"/>
            </w:tcBorders>
            <w:shd w:val="clear" w:color="auto" w:fill="8EAADB" w:themeFill="accent1" w:themeFillTint="99"/>
            <w:noWrap/>
            <w:vAlign w:val="bottom"/>
          </w:tcPr>
          <w:p w14:paraId="7A2D163F" w14:textId="77777777" w:rsidR="00452216" w:rsidRPr="00452216" w:rsidRDefault="00452216" w:rsidP="00452216">
            <w:pPr>
              <w:rPr>
                <w:rFonts w:cstheme="minorHAnsi"/>
                <w:sz w:val="20"/>
                <w:szCs w:val="20"/>
                <w:lang w:val="en-US"/>
              </w:rPr>
            </w:pPr>
          </w:p>
        </w:tc>
        <w:tc>
          <w:tcPr>
            <w:tcW w:w="1075" w:type="dxa"/>
            <w:tcBorders>
              <w:top w:val="single" w:sz="4" w:space="0" w:color="auto"/>
              <w:left w:val="nil"/>
              <w:bottom w:val="single" w:sz="4" w:space="0" w:color="auto"/>
              <w:right w:val="single" w:sz="4" w:space="0" w:color="auto"/>
            </w:tcBorders>
            <w:shd w:val="clear" w:color="auto" w:fill="8EAADB" w:themeFill="accent1" w:themeFillTint="99"/>
          </w:tcPr>
          <w:p w14:paraId="6BC472B6" w14:textId="77777777" w:rsidR="00452216" w:rsidRPr="00452216" w:rsidRDefault="00452216" w:rsidP="00452216">
            <w:pPr>
              <w:rPr>
                <w:rFonts w:cstheme="minorHAnsi"/>
                <w:sz w:val="20"/>
                <w:szCs w:val="20"/>
                <w:lang w:val="en-US"/>
              </w:rPr>
            </w:pPr>
          </w:p>
        </w:tc>
        <w:tc>
          <w:tcPr>
            <w:tcW w:w="1057" w:type="dxa"/>
            <w:tcBorders>
              <w:top w:val="single" w:sz="4" w:space="0" w:color="auto"/>
              <w:left w:val="nil"/>
              <w:bottom w:val="single" w:sz="4" w:space="0" w:color="auto"/>
              <w:right w:val="single" w:sz="4" w:space="0" w:color="auto"/>
            </w:tcBorders>
            <w:shd w:val="clear" w:color="auto" w:fill="8EAADB" w:themeFill="accent1" w:themeFillTint="99"/>
          </w:tcPr>
          <w:p w14:paraId="7F1B6012" w14:textId="77777777" w:rsidR="00452216" w:rsidRPr="00452216" w:rsidRDefault="00452216" w:rsidP="00452216">
            <w:pPr>
              <w:rPr>
                <w:rFonts w:cstheme="minorHAnsi"/>
                <w:sz w:val="20"/>
                <w:szCs w:val="20"/>
                <w:lang w:val="en-US"/>
              </w:rPr>
            </w:pPr>
          </w:p>
        </w:tc>
      </w:tr>
    </w:tbl>
    <w:p w14:paraId="31E1E090" w14:textId="029D8E9C" w:rsidR="00452216" w:rsidRDefault="00452216" w:rsidP="006B4265">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lastRenderedPageBreak/>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3E21D71" w14:textId="2056EECE" w:rsidR="00867572" w:rsidRDefault="00ED5DAC" w:rsidP="00ED5DAC">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16B2D473" w14:textId="071ACAFD" w:rsidR="006964A1" w:rsidRPr="005E5F03" w:rsidRDefault="006964A1" w:rsidP="00E37C8E">
      <w:pPr>
        <w:rPr>
          <w:rFonts w:cstheme="minorHAnsi"/>
          <w:sz w:val="20"/>
          <w:szCs w:val="20"/>
        </w:rPr>
      </w:pPr>
    </w:p>
    <w:sectPr w:rsidR="006964A1" w:rsidRPr="005E5F03" w:rsidSect="00E10FD1">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04AC" w14:textId="77777777" w:rsidR="00792E36" w:rsidRDefault="00792E36" w:rsidP="00E56798">
      <w:pPr>
        <w:spacing w:after="0" w:line="240" w:lineRule="auto"/>
      </w:pPr>
      <w:r>
        <w:separator/>
      </w:r>
    </w:p>
  </w:endnote>
  <w:endnote w:type="continuationSeparator" w:id="0">
    <w:p w14:paraId="0EAE3B48" w14:textId="77777777" w:rsidR="00792E36" w:rsidRDefault="00792E36" w:rsidP="00E56798">
      <w:pPr>
        <w:spacing w:after="0" w:line="240" w:lineRule="auto"/>
      </w:pPr>
      <w:r>
        <w:continuationSeparator/>
      </w:r>
    </w:p>
  </w:endnote>
  <w:endnote w:type="continuationNotice" w:id="1">
    <w:p w14:paraId="1A8E8BEF" w14:textId="77777777" w:rsidR="00792E36" w:rsidRDefault="00792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rlito">
    <w:altName w:val="MS Gothic"/>
    <w:charset w:val="00"/>
    <w:family w:val="swiss"/>
    <w:pitch w:val="variable"/>
  </w:font>
  <w:font w:name="Myriad Pro">
    <w:altName w:val="Calibr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3F359D95" w:rsidR="00D1289C" w:rsidRPr="00596C96" w:rsidRDefault="00D1289C">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39</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A605" w14:textId="77777777" w:rsidR="00792E36" w:rsidRDefault="00792E36" w:rsidP="00E56798">
      <w:pPr>
        <w:spacing w:after="0" w:line="240" w:lineRule="auto"/>
      </w:pPr>
      <w:r>
        <w:separator/>
      </w:r>
    </w:p>
  </w:footnote>
  <w:footnote w:type="continuationSeparator" w:id="0">
    <w:p w14:paraId="6724F22A" w14:textId="77777777" w:rsidR="00792E36" w:rsidRDefault="00792E36" w:rsidP="00E56798">
      <w:pPr>
        <w:spacing w:after="0" w:line="240" w:lineRule="auto"/>
      </w:pPr>
      <w:r>
        <w:continuationSeparator/>
      </w:r>
    </w:p>
  </w:footnote>
  <w:footnote w:type="continuationNotice" w:id="1">
    <w:p w14:paraId="1ECF22F7" w14:textId="77777777" w:rsidR="00792E36" w:rsidRDefault="00792E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5D7"/>
    <w:multiLevelType w:val="multilevel"/>
    <w:tmpl w:val="094609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6F23C68"/>
    <w:multiLevelType w:val="multilevel"/>
    <w:tmpl w:val="41B6383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C07B10"/>
    <w:multiLevelType w:val="hybridMultilevel"/>
    <w:tmpl w:val="D040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D0671C4"/>
    <w:multiLevelType w:val="multilevel"/>
    <w:tmpl w:val="41B6383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3046EE"/>
    <w:multiLevelType w:val="multilevel"/>
    <w:tmpl w:val="41B6383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2D47982"/>
    <w:multiLevelType w:val="multilevel"/>
    <w:tmpl w:val="6D7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73F88"/>
    <w:multiLevelType w:val="hybridMultilevel"/>
    <w:tmpl w:val="1726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34862"/>
    <w:multiLevelType w:val="multilevel"/>
    <w:tmpl w:val="41B6383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8"/>
  </w:num>
  <w:num w:numId="4">
    <w:abstractNumId w:val="9"/>
  </w:num>
  <w:num w:numId="5">
    <w:abstractNumId w:val="6"/>
  </w:num>
  <w:num w:numId="6">
    <w:abstractNumId w:val="11"/>
  </w:num>
  <w:num w:numId="7">
    <w:abstractNumId w:val="1"/>
  </w:num>
  <w:num w:numId="8">
    <w:abstractNumId w:val="10"/>
  </w:num>
  <w:num w:numId="9">
    <w:abstractNumId w:val="2"/>
  </w:num>
  <w:num w:numId="10">
    <w:abstractNumId w:val="15"/>
  </w:num>
  <w:num w:numId="11">
    <w:abstractNumId w:val="16"/>
  </w:num>
  <w:num w:numId="12">
    <w:abstractNumId w:val="5"/>
  </w:num>
  <w:num w:numId="13">
    <w:abstractNumId w:val="14"/>
  </w:num>
  <w:num w:numId="14">
    <w:abstractNumId w:val="12"/>
  </w:num>
  <w:num w:numId="15">
    <w:abstractNumId w:val="17"/>
  </w:num>
  <w:num w:numId="16">
    <w:abstractNumId w:val="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29FE"/>
    <w:rsid w:val="000059E8"/>
    <w:rsid w:val="000151F2"/>
    <w:rsid w:val="00022F87"/>
    <w:rsid w:val="000302FC"/>
    <w:rsid w:val="00033F43"/>
    <w:rsid w:val="00034018"/>
    <w:rsid w:val="0003549D"/>
    <w:rsid w:val="00035AEF"/>
    <w:rsid w:val="00042341"/>
    <w:rsid w:val="000477CE"/>
    <w:rsid w:val="00051EC5"/>
    <w:rsid w:val="00052F19"/>
    <w:rsid w:val="00053DC6"/>
    <w:rsid w:val="00054884"/>
    <w:rsid w:val="00054B4A"/>
    <w:rsid w:val="00056446"/>
    <w:rsid w:val="0005787B"/>
    <w:rsid w:val="000578F0"/>
    <w:rsid w:val="000621AA"/>
    <w:rsid w:val="0006348F"/>
    <w:rsid w:val="000642F9"/>
    <w:rsid w:val="00076FF8"/>
    <w:rsid w:val="00082F7D"/>
    <w:rsid w:val="00085688"/>
    <w:rsid w:val="00090AEC"/>
    <w:rsid w:val="00090B19"/>
    <w:rsid w:val="000A11A3"/>
    <w:rsid w:val="000A1648"/>
    <w:rsid w:val="000A302C"/>
    <w:rsid w:val="000A558A"/>
    <w:rsid w:val="000B0A17"/>
    <w:rsid w:val="000B2D14"/>
    <w:rsid w:val="000B43E1"/>
    <w:rsid w:val="000B4D5B"/>
    <w:rsid w:val="000B523F"/>
    <w:rsid w:val="000B5FEB"/>
    <w:rsid w:val="000C3E5F"/>
    <w:rsid w:val="000C5538"/>
    <w:rsid w:val="000C6786"/>
    <w:rsid w:val="000D2175"/>
    <w:rsid w:val="000D52BA"/>
    <w:rsid w:val="000D5484"/>
    <w:rsid w:val="000D61DE"/>
    <w:rsid w:val="000D6E50"/>
    <w:rsid w:val="000E1BA2"/>
    <w:rsid w:val="000E1ED5"/>
    <w:rsid w:val="000E22EE"/>
    <w:rsid w:val="000E61E4"/>
    <w:rsid w:val="001044D7"/>
    <w:rsid w:val="00116258"/>
    <w:rsid w:val="001179D7"/>
    <w:rsid w:val="0012076B"/>
    <w:rsid w:val="00121F04"/>
    <w:rsid w:val="00123E3B"/>
    <w:rsid w:val="00127375"/>
    <w:rsid w:val="00134C2E"/>
    <w:rsid w:val="001353CB"/>
    <w:rsid w:val="001362E6"/>
    <w:rsid w:val="00142B00"/>
    <w:rsid w:val="00144948"/>
    <w:rsid w:val="001511AD"/>
    <w:rsid w:val="00152204"/>
    <w:rsid w:val="0015484F"/>
    <w:rsid w:val="00154E67"/>
    <w:rsid w:val="001569C4"/>
    <w:rsid w:val="00161223"/>
    <w:rsid w:val="0016237C"/>
    <w:rsid w:val="00163365"/>
    <w:rsid w:val="0016477C"/>
    <w:rsid w:val="00177773"/>
    <w:rsid w:val="001833E6"/>
    <w:rsid w:val="00185C40"/>
    <w:rsid w:val="0019184C"/>
    <w:rsid w:val="00193AF9"/>
    <w:rsid w:val="00194E37"/>
    <w:rsid w:val="00195258"/>
    <w:rsid w:val="001A0F39"/>
    <w:rsid w:val="001A1A5C"/>
    <w:rsid w:val="001A1FE7"/>
    <w:rsid w:val="001A24F1"/>
    <w:rsid w:val="001A2961"/>
    <w:rsid w:val="001A42D4"/>
    <w:rsid w:val="001A5974"/>
    <w:rsid w:val="001A60E8"/>
    <w:rsid w:val="001A7678"/>
    <w:rsid w:val="001B007D"/>
    <w:rsid w:val="001B2266"/>
    <w:rsid w:val="001B2F20"/>
    <w:rsid w:val="001B3B60"/>
    <w:rsid w:val="001B61BC"/>
    <w:rsid w:val="001C41FD"/>
    <w:rsid w:val="001C5B5E"/>
    <w:rsid w:val="001C5DFE"/>
    <w:rsid w:val="001C760A"/>
    <w:rsid w:val="001D0714"/>
    <w:rsid w:val="001D2ACD"/>
    <w:rsid w:val="001D381A"/>
    <w:rsid w:val="001D6B74"/>
    <w:rsid w:val="001D72B1"/>
    <w:rsid w:val="001E14A6"/>
    <w:rsid w:val="001E68F8"/>
    <w:rsid w:val="001E7187"/>
    <w:rsid w:val="001E7628"/>
    <w:rsid w:val="001F7BC2"/>
    <w:rsid w:val="00207CC7"/>
    <w:rsid w:val="0021335B"/>
    <w:rsid w:val="00214ED6"/>
    <w:rsid w:val="00215741"/>
    <w:rsid w:val="00215DDA"/>
    <w:rsid w:val="0021666C"/>
    <w:rsid w:val="0022078F"/>
    <w:rsid w:val="00232CFC"/>
    <w:rsid w:val="00232EDD"/>
    <w:rsid w:val="00233FF9"/>
    <w:rsid w:val="0023604B"/>
    <w:rsid w:val="002402B7"/>
    <w:rsid w:val="00245EA1"/>
    <w:rsid w:val="00252112"/>
    <w:rsid w:val="002562B1"/>
    <w:rsid w:val="002573BD"/>
    <w:rsid w:val="00260046"/>
    <w:rsid w:val="002605CC"/>
    <w:rsid w:val="00260675"/>
    <w:rsid w:val="002609ED"/>
    <w:rsid w:val="00262B18"/>
    <w:rsid w:val="00266104"/>
    <w:rsid w:val="00272436"/>
    <w:rsid w:val="0027798A"/>
    <w:rsid w:val="00277D54"/>
    <w:rsid w:val="00280616"/>
    <w:rsid w:val="0028194B"/>
    <w:rsid w:val="00282830"/>
    <w:rsid w:val="00284C09"/>
    <w:rsid w:val="002854F7"/>
    <w:rsid w:val="00290D72"/>
    <w:rsid w:val="00295C25"/>
    <w:rsid w:val="00296A96"/>
    <w:rsid w:val="002A3496"/>
    <w:rsid w:val="002A3C99"/>
    <w:rsid w:val="002A3CB1"/>
    <w:rsid w:val="002A6BBE"/>
    <w:rsid w:val="002A6CD5"/>
    <w:rsid w:val="002A7CF2"/>
    <w:rsid w:val="002B1680"/>
    <w:rsid w:val="002B27A5"/>
    <w:rsid w:val="002B2B89"/>
    <w:rsid w:val="002B3CF1"/>
    <w:rsid w:val="002B646E"/>
    <w:rsid w:val="002B67C2"/>
    <w:rsid w:val="002B6F87"/>
    <w:rsid w:val="002C1D68"/>
    <w:rsid w:val="002C2725"/>
    <w:rsid w:val="002C28CC"/>
    <w:rsid w:val="002D1DC3"/>
    <w:rsid w:val="002E03B2"/>
    <w:rsid w:val="002E0A13"/>
    <w:rsid w:val="002E25A3"/>
    <w:rsid w:val="002E6E28"/>
    <w:rsid w:val="002F32AD"/>
    <w:rsid w:val="002F7945"/>
    <w:rsid w:val="00300031"/>
    <w:rsid w:val="00300FC2"/>
    <w:rsid w:val="00302073"/>
    <w:rsid w:val="003042D9"/>
    <w:rsid w:val="00306C9A"/>
    <w:rsid w:val="003106BD"/>
    <w:rsid w:val="00310FEF"/>
    <w:rsid w:val="00314E79"/>
    <w:rsid w:val="003177D4"/>
    <w:rsid w:val="0032028C"/>
    <w:rsid w:val="00322921"/>
    <w:rsid w:val="00323DDD"/>
    <w:rsid w:val="003243C1"/>
    <w:rsid w:val="003322A2"/>
    <w:rsid w:val="003355F6"/>
    <w:rsid w:val="00335737"/>
    <w:rsid w:val="00340406"/>
    <w:rsid w:val="00342CD3"/>
    <w:rsid w:val="0034430D"/>
    <w:rsid w:val="00345536"/>
    <w:rsid w:val="00350821"/>
    <w:rsid w:val="00355535"/>
    <w:rsid w:val="00355A18"/>
    <w:rsid w:val="00381D37"/>
    <w:rsid w:val="003826B3"/>
    <w:rsid w:val="003A0D53"/>
    <w:rsid w:val="003A1C53"/>
    <w:rsid w:val="003A4652"/>
    <w:rsid w:val="003B3179"/>
    <w:rsid w:val="003C1DA9"/>
    <w:rsid w:val="003C2427"/>
    <w:rsid w:val="003C41D4"/>
    <w:rsid w:val="003C587A"/>
    <w:rsid w:val="003C73FD"/>
    <w:rsid w:val="003D36D0"/>
    <w:rsid w:val="003D3E60"/>
    <w:rsid w:val="003D49CA"/>
    <w:rsid w:val="003D5069"/>
    <w:rsid w:val="003E3A88"/>
    <w:rsid w:val="003E4DD8"/>
    <w:rsid w:val="003E53EA"/>
    <w:rsid w:val="003F16DE"/>
    <w:rsid w:val="003F320F"/>
    <w:rsid w:val="003F5D11"/>
    <w:rsid w:val="003F64E5"/>
    <w:rsid w:val="003F76A3"/>
    <w:rsid w:val="00400FF6"/>
    <w:rsid w:val="00413918"/>
    <w:rsid w:val="00416921"/>
    <w:rsid w:val="00423E19"/>
    <w:rsid w:val="00425036"/>
    <w:rsid w:val="00426A89"/>
    <w:rsid w:val="00430359"/>
    <w:rsid w:val="004331DC"/>
    <w:rsid w:val="004347E2"/>
    <w:rsid w:val="00436D77"/>
    <w:rsid w:val="00437815"/>
    <w:rsid w:val="004470F1"/>
    <w:rsid w:val="00452216"/>
    <w:rsid w:val="00454A96"/>
    <w:rsid w:val="00455194"/>
    <w:rsid w:val="0046771E"/>
    <w:rsid w:val="00470A87"/>
    <w:rsid w:val="0047218F"/>
    <w:rsid w:val="00472739"/>
    <w:rsid w:val="00475EDB"/>
    <w:rsid w:val="00487B57"/>
    <w:rsid w:val="0049137F"/>
    <w:rsid w:val="00492783"/>
    <w:rsid w:val="004943F0"/>
    <w:rsid w:val="004A0F5A"/>
    <w:rsid w:val="004A2A6D"/>
    <w:rsid w:val="004A2D68"/>
    <w:rsid w:val="004A4DF8"/>
    <w:rsid w:val="004B1037"/>
    <w:rsid w:val="004B5047"/>
    <w:rsid w:val="004B508D"/>
    <w:rsid w:val="004B5C52"/>
    <w:rsid w:val="004B7586"/>
    <w:rsid w:val="004C7C44"/>
    <w:rsid w:val="004D04A2"/>
    <w:rsid w:val="004D0B03"/>
    <w:rsid w:val="004D23AA"/>
    <w:rsid w:val="004D6F36"/>
    <w:rsid w:val="004D7732"/>
    <w:rsid w:val="004D7E52"/>
    <w:rsid w:val="004E16AB"/>
    <w:rsid w:val="004E2B5A"/>
    <w:rsid w:val="004E2FD1"/>
    <w:rsid w:val="004E3DBB"/>
    <w:rsid w:val="004E6AE5"/>
    <w:rsid w:val="004F17C1"/>
    <w:rsid w:val="004F7563"/>
    <w:rsid w:val="00502BBE"/>
    <w:rsid w:val="00511E8F"/>
    <w:rsid w:val="00514B33"/>
    <w:rsid w:val="0051635A"/>
    <w:rsid w:val="0052054F"/>
    <w:rsid w:val="005218C6"/>
    <w:rsid w:val="00521A2B"/>
    <w:rsid w:val="00521FF7"/>
    <w:rsid w:val="00526E6D"/>
    <w:rsid w:val="00527ADD"/>
    <w:rsid w:val="00535D97"/>
    <w:rsid w:val="00537053"/>
    <w:rsid w:val="00541B34"/>
    <w:rsid w:val="00542B1D"/>
    <w:rsid w:val="00544D0E"/>
    <w:rsid w:val="005457F4"/>
    <w:rsid w:val="0054618C"/>
    <w:rsid w:val="005506DE"/>
    <w:rsid w:val="00553EA9"/>
    <w:rsid w:val="00554834"/>
    <w:rsid w:val="0055547C"/>
    <w:rsid w:val="0056039D"/>
    <w:rsid w:val="00562CFC"/>
    <w:rsid w:val="0056596A"/>
    <w:rsid w:val="0056715A"/>
    <w:rsid w:val="00567492"/>
    <w:rsid w:val="005712F2"/>
    <w:rsid w:val="00580A1B"/>
    <w:rsid w:val="005844EA"/>
    <w:rsid w:val="005860A4"/>
    <w:rsid w:val="00586BEB"/>
    <w:rsid w:val="00590774"/>
    <w:rsid w:val="0059084C"/>
    <w:rsid w:val="00590CB1"/>
    <w:rsid w:val="005917E8"/>
    <w:rsid w:val="00594A70"/>
    <w:rsid w:val="00596AAE"/>
    <w:rsid w:val="00596C96"/>
    <w:rsid w:val="005A02A7"/>
    <w:rsid w:val="005A389E"/>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D6807"/>
    <w:rsid w:val="005E0E53"/>
    <w:rsid w:val="005E1A58"/>
    <w:rsid w:val="005E1EA2"/>
    <w:rsid w:val="005E37C5"/>
    <w:rsid w:val="005E4B59"/>
    <w:rsid w:val="005E5F03"/>
    <w:rsid w:val="005E63FF"/>
    <w:rsid w:val="005E69C3"/>
    <w:rsid w:val="005E7281"/>
    <w:rsid w:val="00602B0B"/>
    <w:rsid w:val="006055EF"/>
    <w:rsid w:val="00607E15"/>
    <w:rsid w:val="00611CFA"/>
    <w:rsid w:val="0061371C"/>
    <w:rsid w:val="00613BDE"/>
    <w:rsid w:val="00617A28"/>
    <w:rsid w:val="006203AA"/>
    <w:rsid w:val="00621B64"/>
    <w:rsid w:val="00622819"/>
    <w:rsid w:val="00625F80"/>
    <w:rsid w:val="00632BB7"/>
    <w:rsid w:val="006333CE"/>
    <w:rsid w:val="00636887"/>
    <w:rsid w:val="00637409"/>
    <w:rsid w:val="0064327D"/>
    <w:rsid w:val="00646FCF"/>
    <w:rsid w:val="006470E1"/>
    <w:rsid w:val="00661BF7"/>
    <w:rsid w:val="006626B9"/>
    <w:rsid w:val="006632A4"/>
    <w:rsid w:val="00663A71"/>
    <w:rsid w:val="00663BE5"/>
    <w:rsid w:val="00664265"/>
    <w:rsid w:val="00666FFE"/>
    <w:rsid w:val="006717F3"/>
    <w:rsid w:val="0067484C"/>
    <w:rsid w:val="00675963"/>
    <w:rsid w:val="006776BA"/>
    <w:rsid w:val="0068598A"/>
    <w:rsid w:val="00686453"/>
    <w:rsid w:val="00690528"/>
    <w:rsid w:val="006907C4"/>
    <w:rsid w:val="006964A1"/>
    <w:rsid w:val="006A1AFC"/>
    <w:rsid w:val="006A3462"/>
    <w:rsid w:val="006A3F16"/>
    <w:rsid w:val="006A50F5"/>
    <w:rsid w:val="006A55D1"/>
    <w:rsid w:val="006B3B90"/>
    <w:rsid w:val="006B4265"/>
    <w:rsid w:val="006B43E9"/>
    <w:rsid w:val="006B4418"/>
    <w:rsid w:val="006C3C1D"/>
    <w:rsid w:val="006D09D2"/>
    <w:rsid w:val="006D18C0"/>
    <w:rsid w:val="006D18D5"/>
    <w:rsid w:val="006E0746"/>
    <w:rsid w:val="006E0C01"/>
    <w:rsid w:val="006F1345"/>
    <w:rsid w:val="006F140F"/>
    <w:rsid w:val="006F1F50"/>
    <w:rsid w:val="006F7488"/>
    <w:rsid w:val="00704795"/>
    <w:rsid w:val="00704D27"/>
    <w:rsid w:val="00704FF0"/>
    <w:rsid w:val="007056D7"/>
    <w:rsid w:val="007130C4"/>
    <w:rsid w:val="0071500A"/>
    <w:rsid w:val="00715EF4"/>
    <w:rsid w:val="007204F0"/>
    <w:rsid w:val="00721DEF"/>
    <w:rsid w:val="00725DC3"/>
    <w:rsid w:val="00727135"/>
    <w:rsid w:val="00732053"/>
    <w:rsid w:val="00732F17"/>
    <w:rsid w:val="00732F25"/>
    <w:rsid w:val="0073499C"/>
    <w:rsid w:val="007362FE"/>
    <w:rsid w:val="00741790"/>
    <w:rsid w:val="00741D96"/>
    <w:rsid w:val="00747401"/>
    <w:rsid w:val="00753380"/>
    <w:rsid w:val="00755C84"/>
    <w:rsid w:val="00757B3C"/>
    <w:rsid w:val="0076411F"/>
    <w:rsid w:val="0076677F"/>
    <w:rsid w:val="007667ED"/>
    <w:rsid w:val="007734BD"/>
    <w:rsid w:val="007762AB"/>
    <w:rsid w:val="00776B70"/>
    <w:rsid w:val="00777CAC"/>
    <w:rsid w:val="007807C6"/>
    <w:rsid w:val="007817A0"/>
    <w:rsid w:val="00784A93"/>
    <w:rsid w:val="00792E36"/>
    <w:rsid w:val="007962AD"/>
    <w:rsid w:val="007A4F1E"/>
    <w:rsid w:val="007A523C"/>
    <w:rsid w:val="007B7D56"/>
    <w:rsid w:val="007C5485"/>
    <w:rsid w:val="007C6FE8"/>
    <w:rsid w:val="007D2881"/>
    <w:rsid w:val="007D5971"/>
    <w:rsid w:val="007D6B30"/>
    <w:rsid w:val="007D7E30"/>
    <w:rsid w:val="007E2347"/>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4825"/>
    <w:rsid w:val="00827BB0"/>
    <w:rsid w:val="00831196"/>
    <w:rsid w:val="00835A11"/>
    <w:rsid w:val="00836AB8"/>
    <w:rsid w:val="0083700A"/>
    <w:rsid w:val="008374E3"/>
    <w:rsid w:val="00841213"/>
    <w:rsid w:val="008429BC"/>
    <w:rsid w:val="00844B36"/>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19AD"/>
    <w:rsid w:val="008D5EAD"/>
    <w:rsid w:val="008D6F47"/>
    <w:rsid w:val="008E1FAF"/>
    <w:rsid w:val="008E32FE"/>
    <w:rsid w:val="0090020A"/>
    <w:rsid w:val="0090546D"/>
    <w:rsid w:val="00906DEF"/>
    <w:rsid w:val="0091019D"/>
    <w:rsid w:val="009127CC"/>
    <w:rsid w:val="0091314C"/>
    <w:rsid w:val="00914B94"/>
    <w:rsid w:val="00917EBE"/>
    <w:rsid w:val="00922776"/>
    <w:rsid w:val="009427F9"/>
    <w:rsid w:val="00942985"/>
    <w:rsid w:val="0094394A"/>
    <w:rsid w:val="00943EB5"/>
    <w:rsid w:val="00944A28"/>
    <w:rsid w:val="00946A63"/>
    <w:rsid w:val="00960923"/>
    <w:rsid w:val="009609C3"/>
    <w:rsid w:val="00963B29"/>
    <w:rsid w:val="009646CF"/>
    <w:rsid w:val="009649C9"/>
    <w:rsid w:val="00967D83"/>
    <w:rsid w:val="00972B53"/>
    <w:rsid w:val="00980157"/>
    <w:rsid w:val="009801B4"/>
    <w:rsid w:val="00980B7B"/>
    <w:rsid w:val="00980E47"/>
    <w:rsid w:val="009832F5"/>
    <w:rsid w:val="00983433"/>
    <w:rsid w:val="0098537C"/>
    <w:rsid w:val="0099292F"/>
    <w:rsid w:val="009A353C"/>
    <w:rsid w:val="009A6C56"/>
    <w:rsid w:val="009B7516"/>
    <w:rsid w:val="009C1685"/>
    <w:rsid w:val="009C19F6"/>
    <w:rsid w:val="009C2F65"/>
    <w:rsid w:val="009C3A76"/>
    <w:rsid w:val="009C63D3"/>
    <w:rsid w:val="009D3089"/>
    <w:rsid w:val="009D43A6"/>
    <w:rsid w:val="009D578B"/>
    <w:rsid w:val="009E00E3"/>
    <w:rsid w:val="009E2F5C"/>
    <w:rsid w:val="009E548C"/>
    <w:rsid w:val="009E62C1"/>
    <w:rsid w:val="009E7449"/>
    <w:rsid w:val="009F2610"/>
    <w:rsid w:val="00A02389"/>
    <w:rsid w:val="00A031C5"/>
    <w:rsid w:val="00A03CD2"/>
    <w:rsid w:val="00A071AC"/>
    <w:rsid w:val="00A07DAD"/>
    <w:rsid w:val="00A10E29"/>
    <w:rsid w:val="00A2324C"/>
    <w:rsid w:val="00A23529"/>
    <w:rsid w:val="00A32C90"/>
    <w:rsid w:val="00A378B2"/>
    <w:rsid w:val="00A37B68"/>
    <w:rsid w:val="00A47C1B"/>
    <w:rsid w:val="00A57ADF"/>
    <w:rsid w:val="00A62787"/>
    <w:rsid w:val="00A63410"/>
    <w:rsid w:val="00A653EF"/>
    <w:rsid w:val="00A67F4B"/>
    <w:rsid w:val="00A73E97"/>
    <w:rsid w:val="00A7443E"/>
    <w:rsid w:val="00A80089"/>
    <w:rsid w:val="00A8361D"/>
    <w:rsid w:val="00A923F5"/>
    <w:rsid w:val="00A93264"/>
    <w:rsid w:val="00A936E9"/>
    <w:rsid w:val="00AA1E20"/>
    <w:rsid w:val="00AB3954"/>
    <w:rsid w:val="00AC1043"/>
    <w:rsid w:val="00AC12AD"/>
    <w:rsid w:val="00AC57ED"/>
    <w:rsid w:val="00AC6CED"/>
    <w:rsid w:val="00AD207E"/>
    <w:rsid w:val="00AD222E"/>
    <w:rsid w:val="00AD6D13"/>
    <w:rsid w:val="00AD6DB0"/>
    <w:rsid w:val="00AD6DD3"/>
    <w:rsid w:val="00AD74C9"/>
    <w:rsid w:val="00AE6562"/>
    <w:rsid w:val="00B000F4"/>
    <w:rsid w:val="00B0451F"/>
    <w:rsid w:val="00B05B20"/>
    <w:rsid w:val="00B067D3"/>
    <w:rsid w:val="00B07BA8"/>
    <w:rsid w:val="00B17BA1"/>
    <w:rsid w:val="00B21C26"/>
    <w:rsid w:val="00B27A55"/>
    <w:rsid w:val="00B301F8"/>
    <w:rsid w:val="00B30827"/>
    <w:rsid w:val="00B30ED4"/>
    <w:rsid w:val="00B47E82"/>
    <w:rsid w:val="00B51572"/>
    <w:rsid w:val="00B5325A"/>
    <w:rsid w:val="00B559A7"/>
    <w:rsid w:val="00B55D03"/>
    <w:rsid w:val="00B57303"/>
    <w:rsid w:val="00B5735E"/>
    <w:rsid w:val="00B60750"/>
    <w:rsid w:val="00B62248"/>
    <w:rsid w:val="00B62C09"/>
    <w:rsid w:val="00B8561A"/>
    <w:rsid w:val="00B9544A"/>
    <w:rsid w:val="00B95787"/>
    <w:rsid w:val="00B95852"/>
    <w:rsid w:val="00B96CE1"/>
    <w:rsid w:val="00BA0480"/>
    <w:rsid w:val="00BA0F1F"/>
    <w:rsid w:val="00BA183B"/>
    <w:rsid w:val="00BA44C6"/>
    <w:rsid w:val="00BA450E"/>
    <w:rsid w:val="00BB4404"/>
    <w:rsid w:val="00BB4744"/>
    <w:rsid w:val="00BC12D1"/>
    <w:rsid w:val="00BC3B10"/>
    <w:rsid w:val="00BC7D73"/>
    <w:rsid w:val="00BD60A2"/>
    <w:rsid w:val="00BE2305"/>
    <w:rsid w:val="00BF01D9"/>
    <w:rsid w:val="00BF2F90"/>
    <w:rsid w:val="00BF4642"/>
    <w:rsid w:val="00BF70C0"/>
    <w:rsid w:val="00C0603E"/>
    <w:rsid w:val="00C0726F"/>
    <w:rsid w:val="00C12AF9"/>
    <w:rsid w:val="00C17298"/>
    <w:rsid w:val="00C204CF"/>
    <w:rsid w:val="00C230AB"/>
    <w:rsid w:val="00C23BC7"/>
    <w:rsid w:val="00C25F1E"/>
    <w:rsid w:val="00C266DD"/>
    <w:rsid w:val="00C3066C"/>
    <w:rsid w:val="00C33E5B"/>
    <w:rsid w:val="00C3653A"/>
    <w:rsid w:val="00C36F95"/>
    <w:rsid w:val="00C4079A"/>
    <w:rsid w:val="00C41374"/>
    <w:rsid w:val="00C41444"/>
    <w:rsid w:val="00C428BD"/>
    <w:rsid w:val="00C44EA3"/>
    <w:rsid w:val="00C4749D"/>
    <w:rsid w:val="00C52A79"/>
    <w:rsid w:val="00C625BE"/>
    <w:rsid w:val="00C63F51"/>
    <w:rsid w:val="00C64116"/>
    <w:rsid w:val="00C666A1"/>
    <w:rsid w:val="00C67B73"/>
    <w:rsid w:val="00C728C7"/>
    <w:rsid w:val="00C736DB"/>
    <w:rsid w:val="00C73734"/>
    <w:rsid w:val="00C737F1"/>
    <w:rsid w:val="00C74B03"/>
    <w:rsid w:val="00C74FBD"/>
    <w:rsid w:val="00C80A75"/>
    <w:rsid w:val="00C80D4F"/>
    <w:rsid w:val="00C872E6"/>
    <w:rsid w:val="00C92C2E"/>
    <w:rsid w:val="00C92E27"/>
    <w:rsid w:val="00C939DC"/>
    <w:rsid w:val="00C96885"/>
    <w:rsid w:val="00CA3836"/>
    <w:rsid w:val="00CA4A2B"/>
    <w:rsid w:val="00CB1CCD"/>
    <w:rsid w:val="00CB28DB"/>
    <w:rsid w:val="00CB2D11"/>
    <w:rsid w:val="00CB61F3"/>
    <w:rsid w:val="00CC32F1"/>
    <w:rsid w:val="00CD14BF"/>
    <w:rsid w:val="00CD7097"/>
    <w:rsid w:val="00CE2868"/>
    <w:rsid w:val="00CE7DF1"/>
    <w:rsid w:val="00CF0FB0"/>
    <w:rsid w:val="00CF2785"/>
    <w:rsid w:val="00CF2E15"/>
    <w:rsid w:val="00CF398E"/>
    <w:rsid w:val="00CF4EFB"/>
    <w:rsid w:val="00CF7513"/>
    <w:rsid w:val="00CF7EE7"/>
    <w:rsid w:val="00D00BD0"/>
    <w:rsid w:val="00D00EA6"/>
    <w:rsid w:val="00D03E64"/>
    <w:rsid w:val="00D06666"/>
    <w:rsid w:val="00D06B6F"/>
    <w:rsid w:val="00D1289C"/>
    <w:rsid w:val="00D1347D"/>
    <w:rsid w:val="00D23835"/>
    <w:rsid w:val="00D256F4"/>
    <w:rsid w:val="00D26156"/>
    <w:rsid w:val="00D31F1D"/>
    <w:rsid w:val="00D335DD"/>
    <w:rsid w:val="00D37E1D"/>
    <w:rsid w:val="00D421C6"/>
    <w:rsid w:val="00D428A3"/>
    <w:rsid w:val="00D42BC9"/>
    <w:rsid w:val="00D456F2"/>
    <w:rsid w:val="00D47099"/>
    <w:rsid w:val="00D527E1"/>
    <w:rsid w:val="00D56F4D"/>
    <w:rsid w:val="00D6429E"/>
    <w:rsid w:val="00D642BC"/>
    <w:rsid w:val="00D65E2E"/>
    <w:rsid w:val="00D7211D"/>
    <w:rsid w:val="00D7418A"/>
    <w:rsid w:val="00D77266"/>
    <w:rsid w:val="00D77D84"/>
    <w:rsid w:val="00D80245"/>
    <w:rsid w:val="00D81303"/>
    <w:rsid w:val="00D81D3D"/>
    <w:rsid w:val="00D831F7"/>
    <w:rsid w:val="00D836EF"/>
    <w:rsid w:val="00D837CB"/>
    <w:rsid w:val="00D84343"/>
    <w:rsid w:val="00D867EA"/>
    <w:rsid w:val="00D92B12"/>
    <w:rsid w:val="00D9710D"/>
    <w:rsid w:val="00DA13B6"/>
    <w:rsid w:val="00DB2975"/>
    <w:rsid w:val="00DB3D2B"/>
    <w:rsid w:val="00DB5662"/>
    <w:rsid w:val="00DC4648"/>
    <w:rsid w:val="00DC5748"/>
    <w:rsid w:val="00DD11B5"/>
    <w:rsid w:val="00DD1865"/>
    <w:rsid w:val="00DD2663"/>
    <w:rsid w:val="00DD46EB"/>
    <w:rsid w:val="00DD6357"/>
    <w:rsid w:val="00DD7950"/>
    <w:rsid w:val="00DE158E"/>
    <w:rsid w:val="00DE38EE"/>
    <w:rsid w:val="00DE5A3A"/>
    <w:rsid w:val="00DE600E"/>
    <w:rsid w:val="00DE6ED1"/>
    <w:rsid w:val="00DE7FEE"/>
    <w:rsid w:val="00DF6061"/>
    <w:rsid w:val="00E04094"/>
    <w:rsid w:val="00E040DE"/>
    <w:rsid w:val="00E0565E"/>
    <w:rsid w:val="00E10FD1"/>
    <w:rsid w:val="00E11C92"/>
    <w:rsid w:val="00E12049"/>
    <w:rsid w:val="00E136EC"/>
    <w:rsid w:val="00E15BE0"/>
    <w:rsid w:val="00E259BD"/>
    <w:rsid w:val="00E2657A"/>
    <w:rsid w:val="00E36ED3"/>
    <w:rsid w:val="00E37C8E"/>
    <w:rsid w:val="00E41426"/>
    <w:rsid w:val="00E41FD2"/>
    <w:rsid w:val="00E437FF"/>
    <w:rsid w:val="00E43F4E"/>
    <w:rsid w:val="00E44364"/>
    <w:rsid w:val="00E46BAC"/>
    <w:rsid w:val="00E46EC9"/>
    <w:rsid w:val="00E4761A"/>
    <w:rsid w:val="00E47887"/>
    <w:rsid w:val="00E5027E"/>
    <w:rsid w:val="00E56798"/>
    <w:rsid w:val="00E6576F"/>
    <w:rsid w:val="00E67D42"/>
    <w:rsid w:val="00E7233D"/>
    <w:rsid w:val="00E725CF"/>
    <w:rsid w:val="00E741E6"/>
    <w:rsid w:val="00E81EE5"/>
    <w:rsid w:val="00E8478C"/>
    <w:rsid w:val="00E856C8"/>
    <w:rsid w:val="00E869E2"/>
    <w:rsid w:val="00E97EF8"/>
    <w:rsid w:val="00EA12AE"/>
    <w:rsid w:val="00EA28B0"/>
    <w:rsid w:val="00EA50A0"/>
    <w:rsid w:val="00EB30D5"/>
    <w:rsid w:val="00EB7DE9"/>
    <w:rsid w:val="00EC12A6"/>
    <w:rsid w:val="00EC30DA"/>
    <w:rsid w:val="00EC4103"/>
    <w:rsid w:val="00EC4396"/>
    <w:rsid w:val="00EC4A3E"/>
    <w:rsid w:val="00ED2C6D"/>
    <w:rsid w:val="00ED2DEB"/>
    <w:rsid w:val="00ED3BDE"/>
    <w:rsid w:val="00ED5DAC"/>
    <w:rsid w:val="00ED5FB4"/>
    <w:rsid w:val="00EE059D"/>
    <w:rsid w:val="00EE4CC4"/>
    <w:rsid w:val="00EE55D9"/>
    <w:rsid w:val="00EF07EC"/>
    <w:rsid w:val="00EF35CB"/>
    <w:rsid w:val="00F01650"/>
    <w:rsid w:val="00F027B5"/>
    <w:rsid w:val="00F03A51"/>
    <w:rsid w:val="00F03B94"/>
    <w:rsid w:val="00F057C5"/>
    <w:rsid w:val="00F07961"/>
    <w:rsid w:val="00F20E74"/>
    <w:rsid w:val="00F25CC6"/>
    <w:rsid w:val="00F279E0"/>
    <w:rsid w:val="00F30F37"/>
    <w:rsid w:val="00F31A80"/>
    <w:rsid w:val="00F34C4F"/>
    <w:rsid w:val="00F35DB0"/>
    <w:rsid w:val="00F41B67"/>
    <w:rsid w:val="00F47108"/>
    <w:rsid w:val="00F50E15"/>
    <w:rsid w:val="00F511C6"/>
    <w:rsid w:val="00F517C9"/>
    <w:rsid w:val="00F52526"/>
    <w:rsid w:val="00F528CA"/>
    <w:rsid w:val="00F57932"/>
    <w:rsid w:val="00F62796"/>
    <w:rsid w:val="00F63127"/>
    <w:rsid w:val="00F634D0"/>
    <w:rsid w:val="00F64AF8"/>
    <w:rsid w:val="00F66F3D"/>
    <w:rsid w:val="00F70173"/>
    <w:rsid w:val="00F72104"/>
    <w:rsid w:val="00F73E05"/>
    <w:rsid w:val="00F85DB5"/>
    <w:rsid w:val="00F97DDB"/>
    <w:rsid w:val="00FA194C"/>
    <w:rsid w:val="00FA4975"/>
    <w:rsid w:val="00FA79F9"/>
    <w:rsid w:val="00FB1514"/>
    <w:rsid w:val="00FB1A27"/>
    <w:rsid w:val="00FB21C3"/>
    <w:rsid w:val="00FB52E4"/>
    <w:rsid w:val="00FB55E7"/>
    <w:rsid w:val="00FB6F51"/>
    <w:rsid w:val="00FD495F"/>
    <w:rsid w:val="00FE6DA6"/>
    <w:rsid w:val="00FF08E4"/>
    <w:rsid w:val="00FF10FE"/>
    <w:rsid w:val="00FF2101"/>
    <w:rsid w:val="00FF2863"/>
    <w:rsid w:val="00FF306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74"/>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404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554834"/>
    <w:pPr>
      <w:autoSpaceDE w:val="0"/>
      <w:autoSpaceDN w:val="0"/>
      <w:adjustRightInd w:val="0"/>
      <w:spacing w:after="0" w:line="240" w:lineRule="auto"/>
    </w:pPr>
    <w:rPr>
      <w:rFonts w:ascii="Calibri" w:hAnsi="Calibri" w:cs="Calibri"/>
      <w:color w:val="000000"/>
      <w:sz w:val="24"/>
      <w:szCs w:val="24"/>
      <w:lang w:val="ru-RU"/>
    </w:rPr>
  </w:style>
  <w:style w:type="paragraph" w:customStyle="1" w:styleId="TableParagraph">
    <w:name w:val="Table Paragraph"/>
    <w:basedOn w:val="Normal"/>
    <w:uiPriority w:val="1"/>
    <w:qFormat/>
    <w:rsid w:val="00554834"/>
    <w:pPr>
      <w:widowControl w:val="0"/>
      <w:autoSpaceDE w:val="0"/>
      <w:autoSpaceDN w:val="0"/>
      <w:spacing w:after="0" w:line="265" w:lineRule="exact"/>
    </w:pPr>
    <w:rPr>
      <w:rFonts w:ascii="Carlito" w:eastAsia="Carlito" w:hAnsi="Carlito" w:cs="Carlito"/>
      <w:lang w:val="en-US"/>
    </w:rPr>
  </w:style>
  <w:style w:type="character" w:customStyle="1" w:styleId="xfont-m-extra-light">
    <w:name w:val="x_font-m-extra-light"/>
    <w:basedOn w:val="DefaultParagraphFont"/>
    <w:rsid w:val="005E63FF"/>
  </w:style>
  <w:style w:type="character" w:customStyle="1" w:styleId="jlqj4b">
    <w:name w:val="jlqj4b"/>
    <w:basedOn w:val="DefaultParagraphFont"/>
    <w:rsid w:val="003B3179"/>
  </w:style>
  <w:style w:type="character" w:customStyle="1" w:styleId="viiyi">
    <w:name w:val="viiyi"/>
    <w:basedOn w:val="DefaultParagraphFont"/>
    <w:rsid w:val="00E11C92"/>
  </w:style>
  <w:style w:type="character" w:customStyle="1" w:styleId="y2iqfc">
    <w:name w:val="y2iqfc"/>
    <w:basedOn w:val="DefaultParagraphFont"/>
    <w:rsid w:val="002F32AD"/>
  </w:style>
  <w:style w:type="character" w:customStyle="1" w:styleId="a-size-large">
    <w:name w:val="a-size-large"/>
    <w:basedOn w:val="DefaultParagraphFont"/>
    <w:rsid w:val="00FA4975"/>
  </w:style>
  <w:style w:type="character" w:customStyle="1" w:styleId="Heading4Char">
    <w:name w:val="Heading 4 Char"/>
    <w:basedOn w:val="DefaultParagraphFont"/>
    <w:link w:val="Heading4"/>
    <w:uiPriority w:val="9"/>
    <w:semiHidden/>
    <w:rsid w:val="00340406"/>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404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01612443">
      <w:bodyDiv w:val="1"/>
      <w:marLeft w:val="0"/>
      <w:marRight w:val="0"/>
      <w:marTop w:val="0"/>
      <w:marBottom w:val="0"/>
      <w:divBdr>
        <w:top w:val="none" w:sz="0" w:space="0" w:color="auto"/>
        <w:left w:val="none" w:sz="0" w:space="0" w:color="auto"/>
        <w:bottom w:val="none" w:sz="0" w:space="0" w:color="auto"/>
        <w:right w:val="none" w:sz="0" w:space="0" w:color="auto"/>
      </w:divBdr>
    </w:div>
    <w:div w:id="180776153">
      <w:bodyDiv w:val="1"/>
      <w:marLeft w:val="0"/>
      <w:marRight w:val="0"/>
      <w:marTop w:val="0"/>
      <w:marBottom w:val="0"/>
      <w:divBdr>
        <w:top w:val="none" w:sz="0" w:space="0" w:color="auto"/>
        <w:left w:val="none" w:sz="0" w:space="0" w:color="auto"/>
        <w:bottom w:val="none" w:sz="0" w:space="0" w:color="auto"/>
        <w:right w:val="none" w:sz="0" w:space="0" w:color="auto"/>
      </w:divBdr>
    </w:div>
    <w:div w:id="23324778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72059546">
      <w:bodyDiv w:val="1"/>
      <w:marLeft w:val="0"/>
      <w:marRight w:val="0"/>
      <w:marTop w:val="0"/>
      <w:marBottom w:val="0"/>
      <w:divBdr>
        <w:top w:val="none" w:sz="0" w:space="0" w:color="auto"/>
        <w:left w:val="none" w:sz="0" w:space="0" w:color="auto"/>
        <w:bottom w:val="none" w:sz="0" w:space="0" w:color="auto"/>
        <w:right w:val="none" w:sz="0" w:space="0" w:color="auto"/>
      </w:divBdr>
    </w:div>
    <w:div w:id="511066480">
      <w:bodyDiv w:val="1"/>
      <w:marLeft w:val="0"/>
      <w:marRight w:val="0"/>
      <w:marTop w:val="0"/>
      <w:marBottom w:val="0"/>
      <w:divBdr>
        <w:top w:val="none" w:sz="0" w:space="0" w:color="auto"/>
        <w:left w:val="none" w:sz="0" w:space="0" w:color="auto"/>
        <w:bottom w:val="none" w:sz="0" w:space="0" w:color="auto"/>
        <w:right w:val="none" w:sz="0" w:space="0" w:color="auto"/>
      </w:divBdr>
    </w:div>
    <w:div w:id="625738343">
      <w:bodyDiv w:val="1"/>
      <w:marLeft w:val="0"/>
      <w:marRight w:val="0"/>
      <w:marTop w:val="0"/>
      <w:marBottom w:val="0"/>
      <w:divBdr>
        <w:top w:val="none" w:sz="0" w:space="0" w:color="auto"/>
        <w:left w:val="none" w:sz="0" w:space="0" w:color="auto"/>
        <w:bottom w:val="none" w:sz="0" w:space="0" w:color="auto"/>
        <w:right w:val="none" w:sz="0" w:space="0" w:color="auto"/>
      </w:divBdr>
    </w:div>
    <w:div w:id="705255004">
      <w:bodyDiv w:val="1"/>
      <w:marLeft w:val="0"/>
      <w:marRight w:val="0"/>
      <w:marTop w:val="0"/>
      <w:marBottom w:val="0"/>
      <w:divBdr>
        <w:top w:val="none" w:sz="0" w:space="0" w:color="auto"/>
        <w:left w:val="none" w:sz="0" w:space="0" w:color="auto"/>
        <w:bottom w:val="none" w:sz="0" w:space="0" w:color="auto"/>
        <w:right w:val="none" w:sz="0" w:space="0" w:color="auto"/>
      </w:divBdr>
    </w:div>
    <w:div w:id="734157631">
      <w:bodyDiv w:val="1"/>
      <w:marLeft w:val="0"/>
      <w:marRight w:val="0"/>
      <w:marTop w:val="0"/>
      <w:marBottom w:val="0"/>
      <w:divBdr>
        <w:top w:val="none" w:sz="0" w:space="0" w:color="auto"/>
        <w:left w:val="none" w:sz="0" w:space="0" w:color="auto"/>
        <w:bottom w:val="none" w:sz="0" w:space="0" w:color="auto"/>
        <w:right w:val="none" w:sz="0" w:space="0" w:color="auto"/>
      </w:divBdr>
    </w:div>
    <w:div w:id="85230401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09384349">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24676129">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42589892">
      <w:bodyDiv w:val="1"/>
      <w:marLeft w:val="0"/>
      <w:marRight w:val="0"/>
      <w:marTop w:val="0"/>
      <w:marBottom w:val="0"/>
      <w:divBdr>
        <w:top w:val="none" w:sz="0" w:space="0" w:color="auto"/>
        <w:left w:val="none" w:sz="0" w:space="0" w:color="auto"/>
        <w:bottom w:val="none" w:sz="0" w:space="0" w:color="auto"/>
        <w:right w:val="none" w:sz="0" w:space="0" w:color="auto"/>
      </w:divBdr>
    </w:div>
    <w:div w:id="145563166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57619778">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99631953">
      <w:bodyDiv w:val="1"/>
      <w:marLeft w:val="0"/>
      <w:marRight w:val="0"/>
      <w:marTop w:val="0"/>
      <w:marBottom w:val="0"/>
      <w:divBdr>
        <w:top w:val="none" w:sz="0" w:space="0" w:color="auto"/>
        <w:left w:val="none" w:sz="0" w:space="0" w:color="auto"/>
        <w:bottom w:val="none" w:sz="0" w:space="0" w:color="auto"/>
        <w:right w:val="none" w:sz="0" w:space="0" w:color="auto"/>
      </w:divBdr>
      <w:divsChild>
        <w:div w:id="1612008734">
          <w:marLeft w:val="0"/>
          <w:marRight w:val="0"/>
          <w:marTop w:val="0"/>
          <w:marBottom w:val="0"/>
          <w:divBdr>
            <w:top w:val="none" w:sz="0" w:space="0" w:color="auto"/>
            <w:left w:val="none" w:sz="0" w:space="0" w:color="auto"/>
            <w:bottom w:val="none" w:sz="0" w:space="0" w:color="auto"/>
            <w:right w:val="none" w:sz="0" w:space="0" w:color="auto"/>
          </w:divBdr>
        </w:div>
        <w:div w:id="1841502409">
          <w:marLeft w:val="0"/>
          <w:marRight w:val="0"/>
          <w:marTop w:val="0"/>
          <w:marBottom w:val="0"/>
          <w:divBdr>
            <w:top w:val="none" w:sz="0" w:space="0" w:color="auto"/>
            <w:left w:val="none" w:sz="0" w:space="0" w:color="auto"/>
            <w:bottom w:val="none" w:sz="0" w:space="0" w:color="auto"/>
            <w:right w:val="none" w:sz="0" w:space="0" w:color="auto"/>
          </w:divBdr>
          <w:divsChild>
            <w:div w:id="502863906">
              <w:marLeft w:val="0"/>
              <w:marRight w:val="0"/>
              <w:marTop w:val="0"/>
              <w:marBottom w:val="0"/>
              <w:divBdr>
                <w:top w:val="none" w:sz="0" w:space="0" w:color="auto"/>
                <w:left w:val="none" w:sz="0" w:space="0" w:color="auto"/>
                <w:bottom w:val="none" w:sz="0" w:space="0" w:color="auto"/>
                <w:right w:val="none" w:sz="0" w:space="0" w:color="auto"/>
              </w:divBdr>
              <w:divsChild>
                <w:div w:id="6351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56401403">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75085822">
      <w:bodyDiv w:val="1"/>
      <w:marLeft w:val="0"/>
      <w:marRight w:val="0"/>
      <w:marTop w:val="0"/>
      <w:marBottom w:val="0"/>
      <w:divBdr>
        <w:top w:val="none" w:sz="0" w:space="0" w:color="auto"/>
        <w:left w:val="none" w:sz="0" w:space="0" w:color="auto"/>
        <w:bottom w:val="none" w:sz="0" w:space="0" w:color="auto"/>
        <w:right w:val="none" w:sz="0" w:space="0" w:color="auto"/>
      </w:divBdr>
    </w:div>
    <w:div w:id="2097049960">
      <w:bodyDiv w:val="1"/>
      <w:marLeft w:val="0"/>
      <w:marRight w:val="0"/>
      <w:marTop w:val="0"/>
      <w:marBottom w:val="0"/>
      <w:divBdr>
        <w:top w:val="none" w:sz="0" w:space="0" w:color="auto"/>
        <w:left w:val="none" w:sz="0" w:space="0" w:color="auto"/>
        <w:bottom w:val="none" w:sz="0" w:space="0" w:color="auto"/>
        <w:right w:val="none" w:sz="0" w:space="0" w:color="auto"/>
      </w:divBdr>
    </w:div>
    <w:div w:id="2100831156">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dp.org/content/dam/undp/library/corporate/Procurement/english/4.%20UNDP%20GTCs%20for%20de%20minimis%20Contracts%20(Services%20only)%20-%20Sept%20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ungm.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16792E4A76FC4E4791736CBC303364B0"/>
        <w:category>
          <w:name w:val="General"/>
          <w:gallery w:val="placeholder"/>
        </w:category>
        <w:types>
          <w:type w:val="bbPlcHdr"/>
        </w:types>
        <w:behaviors>
          <w:behavior w:val="content"/>
        </w:behaviors>
        <w:guid w:val="{EBCD0D4E-FD5D-4FDB-8B1D-1F3B33EC0817}"/>
      </w:docPartPr>
      <w:docPartBody>
        <w:p w:rsidR="003146DC" w:rsidRDefault="003146DC" w:rsidP="003146DC">
          <w:pPr>
            <w:pStyle w:val="16792E4A76FC4E4791736CBC303364B0"/>
          </w:pPr>
          <w:r w:rsidRPr="0048490F">
            <w:rPr>
              <w:rStyle w:val="PlaceholderText"/>
            </w:rPr>
            <w:t>Click or tap here to enter text.</w:t>
          </w:r>
        </w:p>
      </w:docPartBody>
    </w:docPart>
    <w:docPart>
      <w:docPartPr>
        <w:name w:val="F83F5F26D39843318A445315EA8F7DA1"/>
        <w:category>
          <w:name w:val="Общие"/>
          <w:gallery w:val="placeholder"/>
        </w:category>
        <w:types>
          <w:type w:val="bbPlcHdr"/>
        </w:types>
        <w:behaviors>
          <w:behavior w:val="content"/>
        </w:behaviors>
        <w:guid w:val="{B0BCE83E-1D7B-47EF-AE45-DCC64EA37A05}"/>
      </w:docPartPr>
      <w:docPartBody>
        <w:p w:rsidR="00257F1D" w:rsidRDefault="00257F1D" w:rsidP="00257F1D">
          <w:pPr>
            <w:pStyle w:val="F83F5F26D39843318A445315EA8F7DA1"/>
          </w:pPr>
          <w:r w:rsidRPr="005E5F03">
            <w:rPr>
              <w:rStyle w:val="PlaceholderText"/>
              <w:rFonts w:cstheme="minorHAnsi"/>
              <w:sz w:val="20"/>
              <w:szCs w:val="20"/>
            </w:rPr>
            <w:t>Click or tap here to enter text.</w:t>
          </w:r>
        </w:p>
      </w:docPartBody>
    </w:docPart>
    <w:docPart>
      <w:docPartPr>
        <w:name w:val="4EBCD495604D40439F976E04240F031D"/>
        <w:category>
          <w:name w:val="Общие"/>
          <w:gallery w:val="placeholder"/>
        </w:category>
        <w:types>
          <w:type w:val="bbPlcHdr"/>
        </w:types>
        <w:behaviors>
          <w:behavior w:val="content"/>
        </w:behaviors>
        <w:guid w:val="{9BAB1564-CE80-4343-9EB0-7AC29FFCABB6}"/>
      </w:docPartPr>
      <w:docPartBody>
        <w:p w:rsidR="00257F1D" w:rsidRDefault="00257F1D" w:rsidP="00257F1D">
          <w:pPr>
            <w:pStyle w:val="4EBCD495604D40439F976E04240F031D"/>
          </w:pPr>
          <w:r w:rsidRPr="005E5F03">
            <w:rPr>
              <w:rStyle w:val="PlaceholderText"/>
              <w:rFonts w:cstheme="minorHAnsi"/>
              <w:sz w:val="20"/>
              <w:szCs w:val="20"/>
            </w:rPr>
            <w:t>Click or tap here to enter text.</w:t>
          </w:r>
        </w:p>
      </w:docPartBody>
    </w:docPart>
    <w:docPart>
      <w:docPartPr>
        <w:name w:val="E45FAEB4555F4BADAAEF6F3149517373"/>
        <w:category>
          <w:name w:val="Общие"/>
          <w:gallery w:val="placeholder"/>
        </w:category>
        <w:types>
          <w:type w:val="bbPlcHdr"/>
        </w:types>
        <w:behaviors>
          <w:behavior w:val="content"/>
        </w:behaviors>
        <w:guid w:val="{70FB59CB-4034-46EA-BAEB-C4EB6D0C51A6}"/>
      </w:docPartPr>
      <w:docPartBody>
        <w:p w:rsidR="00257F1D" w:rsidRDefault="00257F1D" w:rsidP="00257F1D">
          <w:pPr>
            <w:pStyle w:val="E45FAEB4555F4BADAAEF6F314951737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rlito">
    <w:altName w:val="MS Gothic"/>
    <w:charset w:val="00"/>
    <w:family w:val="swiss"/>
    <w:pitch w:val="variable"/>
  </w:font>
  <w:font w:name="Myriad Pro">
    <w:altName w:val="Calibr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56CB"/>
    <w:rsid w:val="0006383F"/>
    <w:rsid w:val="000A0185"/>
    <w:rsid w:val="00110425"/>
    <w:rsid w:val="00140F0B"/>
    <w:rsid w:val="00183F1E"/>
    <w:rsid w:val="0019734D"/>
    <w:rsid w:val="00201868"/>
    <w:rsid w:val="00241828"/>
    <w:rsid w:val="00243804"/>
    <w:rsid w:val="00257F1D"/>
    <w:rsid w:val="00262AB7"/>
    <w:rsid w:val="00306DD5"/>
    <w:rsid w:val="003146DC"/>
    <w:rsid w:val="0031619A"/>
    <w:rsid w:val="00321CA7"/>
    <w:rsid w:val="0036028B"/>
    <w:rsid w:val="00362EE7"/>
    <w:rsid w:val="00431588"/>
    <w:rsid w:val="00472739"/>
    <w:rsid w:val="004C1962"/>
    <w:rsid w:val="004F5DE9"/>
    <w:rsid w:val="005311DE"/>
    <w:rsid w:val="005467D6"/>
    <w:rsid w:val="0057352C"/>
    <w:rsid w:val="005C3736"/>
    <w:rsid w:val="005E01E6"/>
    <w:rsid w:val="00700DE1"/>
    <w:rsid w:val="00702C9F"/>
    <w:rsid w:val="00705064"/>
    <w:rsid w:val="0073505E"/>
    <w:rsid w:val="007F5E1D"/>
    <w:rsid w:val="0086378F"/>
    <w:rsid w:val="008D1F63"/>
    <w:rsid w:val="008D52E8"/>
    <w:rsid w:val="00943AAC"/>
    <w:rsid w:val="009A7D54"/>
    <w:rsid w:val="00A16823"/>
    <w:rsid w:val="00A27F93"/>
    <w:rsid w:val="00A56A4A"/>
    <w:rsid w:val="00B32477"/>
    <w:rsid w:val="00C32025"/>
    <w:rsid w:val="00C76AA4"/>
    <w:rsid w:val="00D10F23"/>
    <w:rsid w:val="00D21515"/>
    <w:rsid w:val="00DD3CCA"/>
    <w:rsid w:val="00DF397B"/>
    <w:rsid w:val="00E10FFD"/>
    <w:rsid w:val="00E51BA7"/>
    <w:rsid w:val="00E9001B"/>
    <w:rsid w:val="00EC7627"/>
    <w:rsid w:val="00ED4E29"/>
    <w:rsid w:val="00EF09FA"/>
    <w:rsid w:val="00FB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57F1D"/>
    <w:rPr>
      <w:color w:val="808080"/>
    </w:rPr>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3B18BBD48CAB4A939D28C3EF2E45B17C">
    <w:name w:val="3B18BBD48CAB4A939D28C3EF2E45B17C"/>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16792E4A76FC4E4791736CBC303364B0">
    <w:name w:val="16792E4A76FC4E4791736CBC303364B0"/>
    <w:rsid w:val="003146DC"/>
    <w:rPr>
      <w:lang w:val="ru-RU" w:eastAsia="ru-RU"/>
    </w:rPr>
  </w:style>
  <w:style w:type="paragraph" w:customStyle="1" w:styleId="F83F5F26D39843318A445315EA8F7DA1">
    <w:name w:val="F83F5F26D39843318A445315EA8F7DA1"/>
    <w:rsid w:val="00257F1D"/>
    <w:rPr>
      <w:lang w:val="en-US" w:eastAsia="en-US"/>
    </w:rPr>
  </w:style>
  <w:style w:type="paragraph" w:customStyle="1" w:styleId="4EBCD495604D40439F976E04240F031D">
    <w:name w:val="4EBCD495604D40439F976E04240F031D"/>
    <w:rsid w:val="00257F1D"/>
    <w:rPr>
      <w:lang w:val="en-US" w:eastAsia="en-US"/>
    </w:rPr>
  </w:style>
  <w:style w:type="paragraph" w:customStyle="1" w:styleId="E45FAEB4555F4BADAAEF6F3149517373">
    <w:name w:val="E45FAEB4555F4BADAAEF6F3149517373"/>
    <w:rsid w:val="00257F1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23F1633D-880C-45D5-A50B-E93617A3D394}">
  <ds:schemaRefs>
    <ds:schemaRef ds:uri="http://schemas.openxmlformats.org/officeDocument/2006/bibliography"/>
  </ds:schemaRefs>
</ds:datastoreItem>
</file>

<file path=customXml/itemProps6.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9</TotalTime>
  <Pages>14</Pages>
  <Words>4720</Words>
  <Characters>26904</Characters>
  <Application>Microsoft Office Word</Application>
  <DocSecurity>0</DocSecurity>
  <Lines>224</Lines>
  <Paragraphs>63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Fikret Khankishiyev</cp:lastModifiedBy>
  <cp:revision>3</cp:revision>
  <cp:lastPrinted>2019-03-29T10:15:00Z</cp:lastPrinted>
  <dcterms:created xsi:type="dcterms:W3CDTF">2021-10-06T08:54:00Z</dcterms:created>
  <dcterms:modified xsi:type="dcterms:W3CDTF">2021-10-06T11:13:00Z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